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A42B23">
        <w:rPr>
          <w:rFonts w:ascii="Arial" w:hAnsi="Arial" w:cs="Arial"/>
          <w:b/>
          <w:sz w:val="24"/>
          <w:szCs w:val="24"/>
        </w:rPr>
        <w:t xml:space="preserve">первым </w:t>
      </w:r>
      <w:r w:rsidR="00CA15F9">
        <w:rPr>
          <w:rFonts w:ascii="Arial" w:hAnsi="Arial" w:cs="Arial"/>
          <w:b/>
          <w:sz w:val="24"/>
          <w:szCs w:val="24"/>
        </w:rPr>
        <w:t xml:space="preserve">проректором </w:t>
      </w:r>
      <w:r w:rsidR="00A42B23">
        <w:rPr>
          <w:rFonts w:ascii="Arial" w:hAnsi="Arial" w:cs="Arial"/>
          <w:b/>
          <w:sz w:val="24"/>
          <w:szCs w:val="24"/>
        </w:rPr>
        <w:t>В.А. Бубновым</w:t>
      </w:r>
    </w:p>
    <w:p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51637C">
        <w:rPr>
          <w:rFonts w:ascii="Times New Roman" w:hAnsi="Times New Roman" w:cs="Times New Roman"/>
          <w:sz w:val="28"/>
          <w:szCs w:val="28"/>
        </w:rPr>
        <w:t>от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707EC1">
        <w:rPr>
          <w:rFonts w:ascii="Arial" w:hAnsi="Arial" w:cs="Arial"/>
          <w:sz w:val="26"/>
          <w:szCs w:val="26"/>
        </w:rPr>
        <w:t>28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707EC1">
        <w:rPr>
          <w:rFonts w:ascii="Arial" w:hAnsi="Arial" w:cs="Arial"/>
          <w:sz w:val="26"/>
          <w:szCs w:val="26"/>
        </w:rPr>
        <w:t>апреля 2023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</w:p>
    <w:p w:rsidR="00A115D8" w:rsidRDefault="00B76E97" w:rsidP="0015083D">
      <w:pPr>
        <w:pStyle w:val="ConsPlusNormal"/>
        <w:jc w:val="center"/>
        <w:rPr>
          <w:rFonts w:eastAsia="Calibri"/>
          <w:b/>
          <w:sz w:val="28"/>
          <w:szCs w:val="28"/>
        </w:rPr>
      </w:pPr>
      <w:r w:rsidRPr="00B76E97">
        <w:rPr>
          <w:b/>
          <w:sz w:val="28"/>
          <w:szCs w:val="28"/>
        </w:rPr>
        <w:t>О</w:t>
      </w:r>
      <w:r w:rsidR="00A115D8">
        <w:rPr>
          <w:b/>
          <w:sz w:val="28"/>
          <w:szCs w:val="28"/>
        </w:rPr>
        <w:t>б утверждении</w:t>
      </w:r>
      <w:r w:rsidR="0075256E" w:rsidRPr="00B76E97">
        <w:rPr>
          <w:b/>
          <w:sz w:val="28"/>
          <w:szCs w:val="28"/>
        </w:rPr>
        <w:t xml:space="preserve"> изменений в </w:t>
      </w:r>
      <w:r w:rsidR="0075256E" w:rsidRPr="00B76E97">
        <w:rPr>
          <w:rFonts w:eastAsia="Calibri"/>
          <w:b/>
          <w:sz w:val="28"/>
          <w:szCs w:val="28"/>
        </w:rPr>
        <w:t xml:space="preserve">Правила приема в </w:t>
      </w:r>
      <w:r w:rsidR="00A115D8">
        <w:rPr>
          <w:rFonts w:eastAsia="Calibri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154BA" w:rsidRPr="0015083D" w:rsidRDefault="00A115D8" w:rsidP="0015083D">
      <w:pPr>
        <w:pStyle w:val="ConsPlusNormal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высшего образования</w:t>
      </w:r>
      <w:r w:rsidR="0075256E" w:rsidRPr="00B76E97">
        <w:rPr>
          <w:rFonts w:eastAsia="Calibri"/>
          <w:b/>
          <w:sz w:val="28"/>
          <w:szCs w:val="28"/>
        </w:rPr>
        <w:t xml:space="preserve"> «Байкальский государственный университет» </w:t>
      </w:r>
      <w:r w:rsidR="0015083D" w:rsidRPr="0015083D">
        <w:rPr>
          <w:rFonts w:eastAsia="Calibri"/>
          <w:b/>
          <w:sz w:val="28"/>
          <w:szCs w:val="28"/>
        </w:rPr>
        <w:t>и его филиалы</w:t>
      </w:r>
      <w:r w:rsidR="0015083D">
        <w:rPr>
          <w:rFonts w:eastAsia="Calibri"/>
          <w:b/>
          <w:sz w:val="28"/>
          <w:szCs w:val="28"/>
        </w:rPr>
        <w:t xml:space="preserve"> </w:t>
      </w:r>
      <w:r w:rsidR="0075256E" w:rsidRPr="00B76E97">
        <w:rPr>
          <w:rFonts w:eastAsia="Calibri"/>
          <w:b/>
          <w:sz w:val="28"/>
          <w:szCs w:val="28"/>
        </w:rPr>
        <w:t xml:space="preserve">на обучение </w:t>
      </w:r>
      <w:r w:rsidR="0075256E" w:rsidRPr="0015083D">
        <w:rPr>
          <w:rFonts w:eastAsia="Calibri"/>
          <w:b/>
          <w:sz w:val="28"/>
          <w:szCs w:val="28"/>
        </w:rPr>
        <w:t>по образовательным программам высшего образования –</w:t>
      </w:r>
      <w:r w:rsidR="00861B8B" w:rsidRPr="0015083D">
        <w:rPr>
          <w:rFonts w:eastAsia="Calibri"/>
          <w:b/>
          <w:sz w:val="28"/>
          <w:szCs w:val="28"/>
        </w:rPr>
        <w:t xml:space="preserve"> программам </w:t>
      </w:r>
      <w:proofErr w:type="spellStart"/>
      <w:r w:rsidR="0015083D" w:rsidRPr="0015083D">
        <w:rPr>
          <w:rFonts w:eastAsia="Calibri"/>
          <w:b/>
          <w:sz w:val="28"/>
          <w:szCs w:val="28"/>
        </w:rPr>
        <w:t>бакалавриата</w:t>
      </w:r>
      <w:proofErr w:type="spellEnd"/>
      <w:r w:rsidR="0015083D" w:rsidRPr="0015083D">
        <w:rPr>
          <w:rFonts w:eastAsia="Calibri"/>
          <w:b/>
          <w:sz w:val="28"/>
          <w:szCs w:val="28"/>
        </w:rPr>
        <w:t xml:space="preserve">, программам </w:t>
      </w:r>
      <w:proofErr w:type="spellStart"/>
      <w:r w:rsidR="0015083D" w:rsidRPr="0015083D">
        <w:rPr>
          <w:rFonts w:eastAsia="Calibri"/>
          <w:b/>
          <w:sz w:val="28"/>
          <w:szCs w:val="28"/>
        </w:rPr>
        <w:t>специалитета</w:t>
      </w:r>
      <w:proofErr w:type="spellEnd"/>
      <w:r w:rsidR="0015083D" w:rsidRPr="0015083D">
        <w:rPr>
          <w:rFonts w:eastAsia="Calibri"/>
          <w:b/>
          <w:sz w:val="28"/>
          <w:szCs w:val="28"/>
        </w:rPr>
        <w:t xml:space="preserve"> </w:t>
      </w:r>
      <w:r w:rsidR="0015083D">
        <w:rPr>
          <w:rFonts w:eastAsia="Calibri"/>
          <w:b/>
          <w:sz w:val="28"/>
          <w:szCs w:val="28"/>
        </w:rPr>
        <w:t xml:space="preserve">на </w:t>
      </w:r>
      <w:r w:rsidR="00861B8B" w:rsidRPr="0015083D">
        <w:rPr>
          <w:rFonts w:eastAsia="Calibri"/>
          <w:b/>
          <w:sz w:val="28"/>
          <w:szCs w:val="28"/>
        </w:rPr>
        <w:t>2023/24</w:t>
      </w:r>
      <w:r w:rsidR="0075256E" w:rsidRPr="0015083D">
        <w:rPr>
          <w:rFonts w:eastAsia="Calibri"/>
          <w:b/>
          <w:sz w:val="28"/>
          <w:szCs w:val="28"/>
        </w:rPr>
        <w:t xml:space="preserve"> учебный год</w:t>
      </w:r>
      <w:r w:rsidR="0075256E" w:rsidRPr="008943E8">
        <w:rPr>
          <w:rFonts w:eastAsia="Calibri"/>
          <w:b/>
          <w:sz w:val="28"/>
          <w:szCs w:val="28"/>
        </w:rPr>
        <w:t>,</w:t>
      </w:r>
      <w:r w:rsidR="0015083D" w:rsidRPr="008943E8">
        <w:rPr>
          <w:rFonts w:eastAsia="Calibri"/>
          <w:b/>
          <w:sz w:val="28"/>
          <w:szCs w:val="28"/>
        </w:rPr>
        <w:t xml:space="preserve"> </w:t>
      </w:r>
      <w:r w:rsidR="0075256E" w:rsidRPr="008943E8">
        <w:rPr>
          <w:b/>
          <w:sz w:val="28"/>
          <w:szCs w:val="28"/>
        </w:rPr>
        <w:t>утвержденные решением ученого совета ФГБОУ ВО «БГУ»</w:t>
      </w:r>
      <w:r w:rsidR="0015083D" w:rsidRPr="008943E8">
        <w:rPr>
          <w:rFonts w:eastAsia="Calibri"/>
          <w:b/>
          <w:sz w:val="28"/>
          <w:szCs w:val="28"/>
        </w:rPr>
        <w:t xml:space="preserve"> </w:t>
      </w:r>
      <w:r w:rsidR="00707EC1" w:rsidRPr="008943E8">
        <w:rPr>
          <w:b/>
          <w:sz w:val="28"/>
          <w:szCs w:val="28"/>
        </w:rPr>
        <w:t>от 25 октября 2022</w:t>
      </w:r>
      <w:r w:rsidR="0075256E" w:rsidRPr="008943E8">
        <w:rPr>
          <w:b/>
          <w:sz w:val="28"/>
          <w:szCs w:val="28"/>
        </w:rPr>
        <w:t xml:space="preserve"> г. (протокол № 3)</w:t>
      </w:r>
      <w:r w:rsidR="008943E8" w:rsidRPr="008943E8">
        <w:rPr>
          <w:rFonts w:eastAsia="Calibri"/>
          <w:color w:val="000000" w:themeColor="text1"/>
          <w:sz w:val="28"/>
          <w:szCs w:val="28"/>
        </w:rPr>
        <w:t xml:space="preserve"> </w:t>
      </w:r>
      <w:r w:rsidR="008943E8" w:rsidRPr="008943E8">
        <w:rPr>
          <w:rFonts w:eastAsia="Calibri"/>
          <w:b/>
          <w:color w:val="000000" w:themeColor="text1"/>
          <w:sz w:val="28"/>
          <w:szCs w:val="28"/>
        </w:rPr>
        <w:t>с изменениями</w:t>
      </w:r>
      <w:r w:rsidR="008943E8">
        <w:rPr>
          <w:rFonts w:eastAsia="Calibri"/>
          <w:color w:val="000000" w:themeColor="text1"/>
          <w:sz w:val="28"/>
          <w:szCs w:val="28"/>
        </w:rPr>
        <w:t xml:space="preserve"> </w:t>
      </w:r>
      <w:r w:rsidR="008943E8" w:rsidRPr="008943E8">
        <w:rPr>
          <w:rFonts w:eastAsia="Calibri"/>
          <w:b/>
          <w:color w:val="000000" w:themeColor="text1"/>
          <w:sz w:val="28"/>
          <w:szCs w:val="28"/>
        </w:rPr>
        <w:t>в редакции решения ученого совета ФГБОУ ВО «БГУ» от 07.04.2023 (протокол № 8)</w:t>
      </w:r>
      <w:r w:rsidR="008943E8" w:rsidRPr="008943E8">
        <w:rPr>
          <w:rFonts w:eastAsia="Calibri"/>
          <w:color w:val="000000" w:themeColor="text1"/>
          <w:sz w:val="28"/>
          <w:szCs w:val="28"/>
        </w:rPr>
        <w:t xml:space="preserve"> </w:t>
      </w:r>
      <w:r w:rsidR="0075256E" w:rsidRPr="00707EC1">
        <w:rPr>
          <w:b/>
          <w:sz w:val="28"/>
          <w:szCs w:val="28"/>
        </w:rPr>
        <w:t xml:space="preserve">и </w:t>
      </w:r>
      <w:r w:rsidR="008943E8">
        <w:rPr>
          <w:b/>
          <w:sz w:val="28"/>
          <w:szCs w:val="28"/>
        </w:rPr>
        <w:t>изменении</w:t>
      </w:r>
      <w:r w:rsidR="002D4DB3">
        <w:rPr>
          <w:b/>
          <w:sz w:val="28"/>
          <w:szCs w:val="28"/>
        </w:rPr>
        <w:t xml:space="preserve"> </w:t>
      </w:r>
      <w:r w:rsidR="00B76E97" w:rsidRPr="00707EC1">
        <w:rPr>
          <w:b/>
          <w:sz w:val="28"/>
          <w:szCs w:val="28"/>
        </w:rPr>
        <w:t>контрольных цифр приема за счет бюджетных ассигнований федерального бюджета</w:t>
      </w:r>
    </w:p>
    <w:p w:rsidR="00EB3DE3" w:rsidRPr="00707EC1" w:rsidRDefault="00EB3DE3" w:rsidP="003E1500">
      <w:pPr>
        <w:pStyle w:val="ConsPlusNormal"/>
        <w:ind w:firstLine="567"/>
        <w:jc w:val="both"/>
        <w:rPr>
          <w:sz w:val="28"/>
          <w:szCs w:val="28"/>
        </w:rPr>
      </w:pPr>
    </w:p>
    <w:p w:rsidR="00E12939" w:rsidRDefault="00B76E97" w:rsidP="003E1500">
      <w:pPr>
        <w:pStyle w:val="ConsPlusNormal"/>
        <w:ind w:firstLine="567"/>
        <w:jc w:val="both"/>
        <w:rPr>
          <w:sz w:val="28"/>
          <w:szCs w:val="28"/>
        </w:rPr>
      </w:pPr>
      <w:r w:rsidRPr="00B76E97">
        <w:rPr>
          <w:sz w:val="28"/>
          <w:szCs w:val="28"/>
        </w:rPr>
        <w:t xml:space="preserve">В целях организации приема </w:t>
      </w:r>
      <w:r w:rsidR="000247D3" w:rsidRPr="000247D3">
        <w:rPr>
          <w:rFonts w:eastAsia="Calibri"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="0015083D">
        <w:rPr>
          <w:rFonts w:eastAsia="Calibri"/>
          <w:sz w:val="28"/>
          <w:szCs w:val="28"/>
        </w:rPr>
        <w:t xml:space="preserve">и его филиалы </w:t>
      </w:r>
      <w:r w:rsidR="000247D3" w:rsidRPr="000247D3">
        <w:rPr>
          <w:rFonts w:eastAsia="Calibri"/>
          <w:sz w:val="28"/>
          <w:szCs w:val="28"/>
        </w:rPr>
        <w:t xml:space="preserve">на обучение </w:t>
      </w:r>
      <w:r w:rsidR="000247D3" w:rsidRPr="000247D3">
        <w:rPr>
          <w:sz w:val="28"/>
          <w:szCs w:val="28"/>
        </w:rPr>
        <w:t>по образовательным программам высшего образования –</w:t>
      </w:r>
      <w:r w:rsidR="00707EC1">
        <w:rPr>
          <w:sz w:val="28"/>
          <w:szCs w:val="28"/>
        </w:rPr>
        <w:t xml:space="preserve"> программам </w:t>
      </w:r>
      <w:proofErr w:type="spellStart"/>
      <w:r w:rsidR="0028119E">
        <w:rPr>
          <w:sz w:val="28"/>
          <w:szCs w:val="28"/>
        </w:rPr>
        <w:t>бакалавриата</w:t>
      </w:r>
      <w:proofErr w:type="spellEnd"/>
      <w:r w:rsidR="0015083D">
        <w:rPr>
          <w:sz w:val="28"/>
          <w:szCs w:val="28"/>
        </w:rPr>
        <w:t xml:space="preserve">, программам </w:t>
      </w:r>
      <w:proofErr w:type="spellStart"/>
      <w:r w:rsidR="0015083D">
        <w:rPr>
          <w:sz w:val="28"/>
          <w:szCs w:val="28"/>
        </w:rPr>
        <w:t>специалитета</w:t>
      </w:r>
      <w:proofErr w:type="spellEnd"/>
      <w:r w:rsidR="0028119E">
        <w:rPr>
          <w:sz w:val="28"/>
          <w:szCs w:val="28"/>
        </w:rPr>
        <w:t xml:space="preserve"> </w:t>
      </w:r>
      <w:r w:rsidR="00707EC1">
        <w:rPr>
          <w:sz w:val="28"/>
          <w:szCs w:val="28"/>
        </w:rPr>
        <w:t>на 2023/24</w:t>
      </w:r>
      <w:r w:rsidR="000247D3" w:rsidRPr="000247D3">
        <w:rPr>
          <w:sz w:val="28"/>
          <w:szCs w:val="28"/>
        </w:rPr>
        <w:t xml:space="preserve"> учебный год</w:t>
      </w:r>
      <w:r w:rsidR="0015083D">
        <w:rPr>
          <w:sz w:val="28"/>
          <w:szCs w:val="28"/>
        </w:rPr>
        <w:t xml:space="preserve">, </w:t>
      </w:r>
      <w:r w:rsidRPr="000247D3">
        <w:rPr>
          <w:sz w:val="28"/>
          <w:szCs w:val="28"/>
        </w:rPr>
        <w:t>и в</w:t>
      </w:r>
      <w:r w:rsidRPr="00B76E97">
        <w:rPr>
          <w:sz w:val="28"/>
          <w:szCs w:val="28"/>
        </w:rPr>
        <w:t xml:space="preserve"> соответствии с </w:t>
      </w:r>
      <w:r w:rsidR="00707EC1">
        <w:rPr>
          <w:sz w:val="28"/>
          <w:szCs w:val="28"/>
        </w:rPr>
        <w:t xml:space="preserve">приказом Министерства науки и высшего образования </w:t>
      </w:r>
      <w:r w:rsidR="0028119E">
        <w:rPr>
          <w:sz w:val="28"/>
          <w:szCs w:val="28"/>
        </w:rPr>
        <w:t xml:space="preserve">Российской Федерации </w:t>
      </w:r>
      <w:r w:rsidRPr="00B76E97">
        <w:rPr>
          <w:sz w:val="28"/>
          <w:szCs w:val="28"/>
        </w:rPr>
        <w:t xml:space="preserve">от </w:t>
      </w:r>
      <w:r w:rsidR="0028119E">
        <w:rPr>
          <w:sz w:val="28"/>
          <w:szCs w:val="28"/>
        </w:rPr>
        <w:t>24</w:t>
      </w:r>
      <w:r w:rsidRPr="00B76E97">
        <w:rPr>
          <w:sz w:val="28"/>
          <w:szCs w:val="28"/>
        </w:rPr>
        <w:t xml:space="preserve"> </w:t>
      </w:r>
      <w:r w:rsidR="0028119E">
        <w:rPr>
          <w:sz w:val="28"/>
          <w:szCs w:val="28"/>
        </w:rPr>
        <w:t>апреля 2023</w:t>
      </w:r>
      <w:r w:rsidRPr="00B76E97">
        <w:rPr>
          <w:sz w:val="28"/>
          <w:szCs w:val="28"/>
        </w:rPr>
        <w:t xml:space="preserve"> г. №</w:t>
      </w:r>
      <w:r w:rsidR="000247D3">
        <w:rPr>
          <w:sz w:val="28"/>
          <w:szCs w:val="28"/>
        </w:rPr>
        <w:t xml:space="preserve"> </w:t>
      </w:r>
      <w:r w:rsidR="0028119E">
        <w:rPr>
          <w:sz w:val="28"/>
          <w:szCs w:val="28"/>
        </w:rPr>
        <w:t>440</w:t>
      </w:r>
      <w:r w:rsidR="000247D3">
        <w:rPr>
          <w:sz w:val="28"/>
          <w:szCs w:val="28"/>
        </w:rPr>
        <w:t xml:space="preserve"> «О</w:t>
      </w:r>
      <w:r w:rsidR="0028119E">
        <w:rPr>
          <w:sz w:val="28"/>
          <w:szCs w:val="28"/>
        </w:rPr>
        <w:t xml:space="preserve"> перераспределении установленных организациям, осуществляющим образовательную деятельность, на 2023/24 учебный год</w:t>
      </w:r>
      <w:r w:rsidR="000247D3" w:rsidRPr="000247D3">
        <w:rPr>
          <w:sz w:val="28"/>
          <w:szCs w:val="28"/>
        </w:rPr>
        <w:t xml:space="preserve"> контрольных цифр приема на обучение за счет </w:t>
      </w:r>
      <w:r w:rsidR="0028119E">
        <w:rPr>
          <w:sz w:val="28"/>
          <w:szCs w:val="28"/>
        </w:rPr>
        <w:t xml:space="preserve">средств </w:t>
      </w:r>
      <w:r w:rsidR="0028119E" w:rsidRPr="000247D3">
        <w:rPr>
          <w:sz w:val="28"/>
          <w:szCs w:val="28"/>
        </w:rPr>
        <w:t xml:space="preserve">федерального бюджета </w:t>
      </w:r>
      <w:r w:rsidR="000247D3" w:rsidRPr="000247D3">
        <w:rPr>
          <w:sz w:val="28"/>
          <w:szCs w:val="28"/>
        </w:rPr>
        <w:t xml:space="preserve">по </w:t>
      </w:r>
      <w:r w:rsidR="0028119E">
        <w:rPr>
          <w:sz w:val="28"/>
          <w:szCs w:val="28"/>
        </w:rPr>
        <w:t xml:space="preserve">специальностям  и </w:t>
      </w:r>
      <w:r w:rsidR="000247D3" w:rsidRPr="000247D3">
        <w:rPr>
          <w:sz w:val="28"/>
          <w:szCs w:val="28"/>
        </w:rPr>
        <w:t>направлениям подготовки</w:t>
      </w:r>
      <w:r w:rsidR="0028119E">
        <w:rPr>
          <w:sz w:val="28"/>
          <w:szCs w:val="28"/>
        </w:rPr>
        <w:t xml:space="preserve"> и (или) укрупненным группам специальностей и направлений подготовки по образовательным программам</w:t>
      </w:r>
      <w:r w:rsidR="000247D3" w:rsidRPr="000247D3">
        <w:rPr>
          <w:sz w:val="28"/>
          <w:szCs w:val="28"/>
        </w:rPr>
        <w:t xml:space="preserve"> высшего образования</w:t>
      </w:r>
      <w:r w:rsidR="0028119E">
        <w:rPr>
          <w:sz w:val="28"/>
          <w:szCs w:val="28"/>
        </w:rPr>
        <w:t xml:space="preserve"> (за исключением специальностей и направлений подготовки и (или) </w:t>
      </w:r>
      <w:r w:rsidR="000247D3" w:rsidRPr="000247D3">
        <w:rPr>
          <w:sz w:val="28"/>
          <w:szCs w:val="28"/>
        </w:rPr>
        <w:t xml:space="preserve"> </w:t>
      </w:r>
      <w:r w:rsidR="003E1500">
        <w:rPr>
          <w:sz w:val="28"/>
          <w:szCs w:val="28"/>
        </w:rPr>
        <w:t xml:space="preserve">        </w:t>
      </w:r>
      <w:r w:rsidR="0028119E">
        <w:rPr>
          <w:sz w:val="28"/>
          <w:szCs w:val="28"/>
        </w:rPr>
        <w:t>укрупненных групп специальностей и направлений подготовки по образовательным программам</w:t>
      </w:r>
      <w:r w:rsidR="0028119E" w:rsidRPr="000247D3">
        <w:rPr>
          <w:sz w:val="28"/>
          <w:szCs w:val="28"/>
        </w:rPr>
        <w:t xml:space="preserve"> высшего образования</w:t>
      </w:r>
      <w:r w:rsidR="0028119E">
        <w:rPr>
          <w:sz w:val="28"/>
          <w:szCs w:val="28"/>
        </w:rPr>
        <w:t xml:space="preserve"> в области искусств</w:t>
      </w:r>
      <w:r w:rsidR="000247D3">
        <w:rPr>
          <w:sz w:val="28"/>
          <w:szCs w:val="28"/>
        </w:rPr>
        <w:t>»</w:t>
      </w:r>
      <w:r w:rsidRPr="00B76E97">
        <w:rPr>
          <w:sz w:val="28"/>
          <w:szCs w:val="28"/>
        </w:rPr>
        <w:t xml:space="preserve">, </w:t>
      </w:r>
      <w:r w:rsidR="00E12939">
        <w:rPr>
          <w:sz w:val="28"/>
          <w:szCs w:val="28"/>
        </w:rPr>
        <w:t>у</w:t>
      </w:r>
      <w:r w:rsidR="00E12939" w:rsidRPr="00D96DD3">
        <w:rPr>
          <w:sz w:val="28"/>
          <w:szCs w:val="28"/>
        </w:rPr>
        <w:t>ченый совет</w:t>
      </w:r>
      <w:r w:rsidR="00E12939">
        <w:rPr>
          <w:sz w:val="28"/>
          <w:szCs w:val="28"/>
        </w:rPr>
        <w:t xml:space="preserve"> </w:t>
      </w:r>
      <w:r w:rsidR="00E12939" w:rsidRPr="00D96DD3">
        <w:rPr>
          <w:sz w:val="28"/>
          <w:szCs w:val="28"/>
        </w:rPr>
        <w:t>ФГБОУ</w:t>
      </w:r>
      <w:r w:rsidR="00E12939">
        <w:rPr>
          <w:sz w:val="28"/>
          <w:szCs w:val="28"/>
        </w:rPr>
        <w:t xml:space="preserve"> </w:t>
      </w:r>
      <w:r w:rsidR="00E12939" w:rsidRPr="00D96DD3">
        <w:rPr>
          <w:sz w:val="28"/>
          <w:szCs w:val="28"/>
        </w:rPr>
        <w:t>ВО «БГУ»</w:t>
      </w:r>
    </w:p>
    <w:p w:rsidR="006B38AF" w:rsidRPr="00854A2C" w:rsidRDefault="006B38AF" w:rsidP="003E1500">
      <w:pPr>
        <w:pStyle w:val="ConsPlusNormal"/>
        <w:ind w:firstLine="567"/>
        <w:jc w:val="both"/>
        <w:rPr>
          <w:sz w:val="28"/>
          <w:szCs w:val="28"/>
        </w:rPr>
      </w:pPr>
    </w:p>
    <w:p w:rsidR="00E12939" w:rsidRDefault="00E12939" w:rsidP="00E1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B76E97" w:rsidRPr="008943E8" w:rsidRDefault="009B4A41" w:rsidP="008943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="00757336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табли</w:t>
      </w:r>
      <w:r w:rsidR="002D4DB3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чную форму</w:t>
      </w:r>
      <w:r w:rsidR="0028119E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31D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«Перечень направлений подготовки/программ для приема в университет, г. Иркутск» </w:t>
      </w:r>
      <w:r w:rsidR="0028119E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84493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8119E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757336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B76E97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757336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6531D" w:rsidRPr="008943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757336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«Байкальский государственный университет»</w:t>
      </w:r>
      <w:r w:rsidR="0015083D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филиалы</w:t>
      </w:r>
      <w:r w:rsidR="00757336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 </w:t>
      </w:r>
      <w:r w:rsidR="00757336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образовательным программам высшего образования –</w:t>
      </w:r>
      <w:r w:rsidR="0028119E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программам </w:t>
      </w:r>
      <w:proofErr w:type="spellStart"/>
      <w:r w:rsidR="0015083D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="0015083D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программам </w:t>
      </w:r>
      <w:proofErr w:type="spellStart"/>
      <w:r w:rsidR="0015083D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="0015083D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119E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2023/24</w:t>
      </w:r>
      <w:r w:rsidR="00757336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год, утвержденны</w:t>
      </w:r>
      <w:r w:rsidR="008943E8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57336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уче</w:t>
      </w:r>
      <w:r w:rsidR="0015083D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совета </w:t>
      </w:r>
      <w:r w:rsidR="00B6531D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5083D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ФГБОУ ВО «БГУ» от 25 октября 2022</w:t>
      </w:r>
      <w:r w:rsidR="00757336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(протокол № 3)</w:t>
      </w:r>
      <w:r w:rsidR="008943E8" w:rsidRP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изменениями </w:t>
      </w:r>
      <w:r w:rsidR="008943E8" w:rsidRPr="008943E8">
        <w:rPr>
          <w:rFonts w:ascii="Times New Roman" w:eastAsia="Calibri" w:hAnsi="Times New Roman"/>
          <w:color w:val="000000" w:themeColor="text1"/>
          <w:sz w:val="28"/>
          <w:szCs w:val="28"/>
        </w:rPr>
        <w:t>в редакции решения ученого совета ФГБОУ ВО «БГУ» от 07</w:t>
      </w:r>
      <w:r w:rsidR="00A666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A666EC" w:rsidRPr="00E93D6A">
        <w:rPr>
          <w:rFonts w:ascii="Times New Roman" w:eastAsia="Calibri" w:hAnsi="Times New Roman"/>
          <w:sz w:val="28"/>
          <w:szCs w:val="28"/>
        </w:rPr>
        <w:t xml:space="preserve">апреля </w:t>
      </w:r>
      <w:r w:rsidR="008943E8" w:rsidRPr="008943E8">
        <w:rPr>
          <w:rFonts w:ascii="Times New Roman" w:eastAsia="Calibri" w:hAnsi="Times New Roman"/>
          <w:color w:val="000000" w:themeColor="text1"/>
          <w:sz w:val="28"/>
          <w:szCs w:val="28"/>
        </w:rPr>
        <w:t>2023</w:t>
      </w:r>
      <w:r w:rsidR="00A666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г.</w:t>
      </w:r>
      <w:r w:rsidR="008943E8" w:rsidRPr="008943E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(протокол № 8)</w:t>
      </w:r>
      <w:r w:rsidR="008943E8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941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приема на обучение по образовательным программам высшего образования – программам</w:t>
      </w:r>
      <w:r w:rsidR="0015083D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83D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15083D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="0015083D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специалитета</w:t>
      </w:r>
      <w:proofErr w:type="spellEnd"/>
      <w:r w:rsidR="00D47941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2022/23 учебный год)</w:t>
      </w:r>
      <w:r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в новой </w:t>
      </w:r>
      <w:r w:rsidR="00757336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4DB3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76E97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256E" w:rsidRPr="00894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3E8" w:rsidRDefault="0015083D" w:rsidP="00C43534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0"/>
        </w:rPr>
      </w:pPr>
      <w:r w:rsidRPr="00E93D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43E8" w:rsidRPr="00E93D6A">
        <w:rPr>
          <w:rFonts w:ascii="Times New Roman" w:hAnsi="Times New Roman" w:cs="Times New Roman"/>
          <w:sz w:val="28"/>
          <w:szCs w:val="28"/>
        </w:rPr>
        <w:t xml:space="preserve">в новой редакции таблицу 1 приложения 1 </w:t>
      </w:r>
      <w:r w:rsidR="008943E8" w:rsidRPr="00E93D6A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4 ученого совета </w:t>
      </w:r>
      <w:r w:rsidR="00A666EC" w:rsidRPr="00E93D6A">
        <w:rPr>
          <w:rFonts w:ascii="Times New Roman" w:eastAsia="Calibri" w:hAnsi="Times New Roman"/>
          <w:spacing w:val="4"/>
          <w:sz w:val="28"/>
          <w:szCs w:val="28"/>
        </w:rPr>
        <w:t>ФГБОУ ВО «</w:t>
      </w:r>
      <w:r w:rsidR="008943E8" w:rsidRPr="00E93D6A">
        <w:rPr>
          <w:rFonts w:ascii="Times New Roman" w:eastAsia="Calibri" w:hAnsi="Times New Roman"/>
          <w:spacing w:val="4"/>
          <w:sz w:val="28"/>
          <w:szCs w:val="28"/>
        </w:rPr>
        <w:t>БГУ</w:t>
      </w:r>
      <w:r w:rsidR="00A666EC" w:rsidRPr="00E93D6A">
        <w:rPr>
          <w:rFonts w:ascii="Times New Roman" w:eastAsia="Calibri" w:hAnsi="Times New Roman"/>
          <w:spacing w:val="4"/>
          <w:sz w:val="28"/>
          <w:szCs w:val="28"/>
        </w:rPr>
        <w:t>»</w:t>
      </w:r>
      <w:r w:rsidR="008943E8" w:rsidRPr="00E93D6A">
        <w:rPr>
          <w:rFonts w:ascii="Times New Roman" w:eastAsia="Calibri" w:hAnsi="Times New Roman"/>
          <w:spacing w:val="4"/>
          <w:sz w:val="28"/>
          <w:szCs w:val="28"/>
        </w:rPr>
        <w:t xml:space="preserve"> от 25</w:t>
      </w:r>
      <w:r w:rsidR="00C90F70" w:rsidRPr="00E93D6A">
        <w:rPr>
          <w:rFonts w:ascii="Times New Roman" w:eastAsia="Calibri" w:hAnsi="Times New Roman"/>
          <w:spacing w:val="4"/>
          <w:sz w:val="28"/>
          <w:szCs w:val="28"/>
        </w:rPr>
        <w:t xml:space="preserve"> октября </w:t>
      </w:r>
      <w:r w:rsidR="008943E8" w:rsidRPr="008943E8">
        <w:rPr>
          <w:rFonts w:ascii="Times New Roman" w:eastAsia="Calibri" w:hAnsi="Times New Roman"/>
          <w:spacing w:val="4"/>
          <w:sz w:val="28"/>
          <w:szCs w:val="28"/>
        </w:rPr>
        <w:t xml:space="preserve">2022 </w:t>
      </w:r>
      <w:r w:rsidR="00C90F70">
        <w:rPr>
          <w:rFonts w:ascii="Times New Roman" w:eastAsia="Calibri" w:hAnsi="Times New Roman"/>
          <w:spacing w:val="4"/>
          <w:sz w:val="28"/>
          <w:szCs w:val="28"/>
        </w:rPr>
        <w:t xml:space="preserve">г. </w:t>
      </w:r>
      <w:r w:rsidR="008943E8" w:rsidRPr="008943E8">
        <w:rPr>
          <w:rFonts w:ascii="Times New Roman" w:eastAsia="Calibri" w:hAnsi="Times New Roman"/>
          <w:spacing w:val="4"/>
          <w:sz w:val="28"/>
          <w:szCs w:val="28"/>
        </w:rPr>
        <w:t>(протокол № 3) «</w:t>
      </w:r>
      <w:r w:rsidR="008943E8" w:rsidRPr="008943E8">
        <w:rPr>
          <w:rFonts w:ascii="Times New Roman" w:hAnsi="Times New Roman"/>
          <w:bCs/>
          <w:sz w:val="28"/>
          <w:szCs w:val="20"/>
        </w:rPr>
        <w:t xml:space="preserve">Контрольные цифры приема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</w:t>
      </w:r>
      <w:proofErr w:type="spellStart"/>
      <w:r w:rsidR="008943E8" w:rsidRPr="008943E8">
        <w:rPr>
          <w:rFonts w:ascii="Times New Roman" w:hAnsi="Times New Roman"/>
          <w:bCs/>
          <w:sz w:val="28"/>
          <w:szCs w:val="20"/>
        </w:rPr>
        <w:t>бакалавриата</w:t>
      </w:r>
      <w:proofErr w:type="spellEnd"/>
      <w:r w:rsidR="008943E8" w:rsidRPr="008943E8">
        <w:rPr>
          <w:rFonts w:ascii="Times New Roman" w:hAnsi="Times New Roman"/>
          <w:bCs/>
          <w:sz w:val="28"/>
          <w:szCs w:val="20"/>
        </w:rPr>
        <w:t xml:space="preserve">, </w:t>
      </w:r>
      <w:proofErr w:type="spellStart"/>
      <w:r w:rsidR="008943E8" w:rsidRPr="008943E8">
        <w:rPr>
          <w:rFonts w:ascii="Times New Roman" w:hAnsi="Times New Roman"/>
          <w:bCs/>
          <w:sz w:val="28"/>
          <w:szCs w:val="20"/>
        </w:rPr>
        <w:t>специалитета</w:t>
      </w:r>
      <w:proofErr w:type="spellEnd"/>
      <w:r w:rsidR="008943E8" w:rsidRPr="008943E8">
        <w:rPr>
          <w:rFonts w:ascii="Times New Roman" w:hAnsi="Times New Roman"/>
          <w:bCs/>
          <w:sz w:val="28"/>
          <w:szCs w:val="20"/>
        </w:rPr>
        <w:t>, магистратуры) за счет бюджетных ассигнований федерального бюджета на 2023/24 учебный год</w:t>
      </w:r>
      <w:r w:rsidR="008943E8">
        <w:rPr>
          <w:rFonts w:ascii="Times New Roman" w:hAnsi="Times New Roman"/>
          <w:bCs/>
          <w:sz w:val="28"/>
          <w:szCs w:val="20"/>
        </w:rPr>
        <w:t>» (приложение 2).</w:t>
      </w:r>
    </w:p>
    <w:p w:rsidR="001E3558" w:rsidRPr="00075B55" w:rsidRDefault="001E3558" w:rsidP="008943E8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Установить, что </w:t>
      </w:r>
      <w:r w:rsidR="00EB3DE3">
        <w:rPr>
          <w:sz w:val="28"/>
          <w:szCs w:val="28"/>
          <w:lang w:eastAsia="ru-RU"/>
        </w:rPr>
        <w:t xml:space="preserve">действие </w:t>
      </w:r>
      <w:r w:rsidR="005D6B0D">
        <w:rPr>
          <w:sz w:val="28"/>
          <w:szCs w:val="28"/>
          <w:lang w:eastAsia="ru-RU"/>
        </w:rPr>
        <w:t>и</w:t>
      </w:r>
      <w:r w:rsidR="005D6B0D">
        <w:rPr>
          <w:sz w:val="28"/>
          <w:szCs w:val="28"/>
        </w:rPr>
        <w:t>зменени</w:t>
      </w:r>
      <w:r w:rsidR="003E2DD3">
        <w:rPr>
          <w:sz w:val="28"/>
          <w:szCs w:val="28"/>
        </w:rPr>
        <w:t>й</w:t>
      </w:r>
      <w:r w:rsidR="008943E8">
        <w:rPr>
          <w:sz w:val="28"/>
          <w:szCs w:val="28"/>
        </w:rPr>
        <w:t xml:space="preserve">, указанных в п. 1, 2 настоящего решения, </w:t>
      </w:r>
      <w:r w:rsidR="006A2FF7">
        <w:rPr>
          <w:rFonts w:eastAsia="Calibri"/>
          <w:sz w:val="28"/>
          <w:szCs w:val="28"/>
        </w:rPr>
        <w:t xml:space="preserve">вступают в силу с даты принятия решения </w:t>
      </w:r>
      <w:r w:rsidR="006A2FF7">
        <w:rPr>
          <w:sz w:val="28"/>
          <w:szCs w:val="28"/>
        </w:rPr>
        <w:t>учен</w:t>
      </w:r>
      <w:r w:rsidR="008943E8">
        <w:rPr>
          <w:sz w:val="28"/>
          <w:szCs w:val="28"/>
        </w:rPr>
        <w:t>ым</w:t>
      </w:r>
      <w:r w:rsidR="006A2FF7" w:rsidRPr="00D96DD3">
        <w:rPr>
          <w:sz w:val="28"/>
          <w:szCs w:val="28"/>
        </w:rPr>
        <w:t xml:space="preserve"> совет</w:t>
      </w:r>
      <w:r w:rsidR="008943E8">
        <w:rPr>
          <w:sz w:val="28"/>
          <w:szCs w:val="28"/>
        </w:rPr>
        <w:t>ом</w:t>
      </w:r>
      <w:r w:rsidR="006A2FF7">
        <w:rPr>
          <w:sz w:val="28"/>
          <w:szCs w:val="28"/>
        </w:rPr>
        <w:t xml:space="preserve"> </w:t>
      </w:r>
      <w:r w:rsidR="00C051C1">
        <w:rPr>
          <w:sz w:val="28"/>
          <w:szCs w:val="28"/>
        </w:rPr>
        <w:t xml:space="preserve">                    </w:t>
      </w:r>
      <w:r w:rsidR="006A2FF7" w:rsidRPr="00D96DD3">
        <w:rPr>
          <w:sz w:val="28"/>
          <w:szCs w:val="28"/>
        </w:rPr>
        <w:t>ФГБОУ</w:t>
      </w:r>
      <w:r w:rsidR="006A2FF7">
        <w:rPr>
          <w:sz w:val="28"/>
          <w:szCs w:val="28"/>
        </w:rPr>
        <w:t xml:space="preserve"> </w:t>
      </w:r>
      <w:r w:rsidR="006A2FF7" w:rsidRPr="00D96DD3">
        <w:rPr>
          <w:sz w:val="28"/>
          <w:szCs w:val="28"/>
        </w:rPr>
        <w:t>ВО «БГУ»</w:t>
      </w:r>
      <w:r w:rsidR="003E2DD3">
        <w:rPr>
          <w:rFonts w:eastAsia="Calibri"/>
          <w:sz w:val="28"/>
          <w:szCs w:val="28"/>
        </w:rPr>
        <w:t>.</w:t>
      </w:r>
    </w:p>
    <w:p w:rsidR="00D46AF7" w:rsidRDefault="00D46AF7" w:rsidP="009B4A41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E2DD3" w:rsidRPr="00681DAE" w:rsidRDefault="003E2DD3" w:rsidP="009B4A41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EB3DE3" w:rsidRDefault="00505D24" w:rsidP="00EB3DE3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B3DE3"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425228" w:rsidRDefault="00425228" w:rsidP="00EB3DE3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425228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  <w:sectPr w:rsidR="00425228" w:rsidSect="00F04674">
          <w:headerReference w:type="default" r:id="rId7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AE15D1" w:rsidRDefault="00AE15D1" w:rsidP="00AE15D1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Приложение 1</w:t>
      </w:r>
    </w:p>
    <w:p w:rsidR="00AE15D1" w:rsidRDefault="00AE15D1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 уче</w:t>
      </w:r>
      <w:r w:rsidR="0015083D">
        <w:rPr>
          <w:rFonts w:ascii="Times New Roman" w:eastAsia="Calibri" w:hAnsi="Times New Roman" w:cs="Times New Roman"/>
          <w:spacing w:val="4"/>
          <w:sz w:val="28"/>
          <w:szCs w:val="28"/>
        </w:rPr>
        <w:t>ного совета ФГБОУ ВО «БГУ» от 28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15083D">
        <w:rPr>
          <w:rFonts w:ascii="Times New Roman" w:eastAsia="Calibri" w:hAnsi="Times New Roman" w:cs="Times New Roman"/>
          <w:spacing w:val="4"/>
          <w:sz w:val="28"/>
          <w:szCs w:val="28"/>
        </w:rPr>
        <w:t>апрел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я 202</w:t>
      </w:r>
      <w:r w:rsidR="0015083D">
        <w:rPr>
          <w:rFonts w:ascii="Times New Roman" w:eastAsia="Calibri" w:hAnsi="Times New Roman" w:cs="Times New Roman"/>
          <w:spacing w:val="4"/>
          <w:sz w:val="28"/>
          <w:szCs w:val="28"/>
        </w:rPr>
        <w:t>3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г.</w:t>
      </w:r>
    </w:p>
    <w:p w:rsidR="006D41FD" w:rsidRDefault="006D41FD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(протокол №</w:t>
      </w:r>
      <w:r w:rsidR="00C051C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C051C1" w:rsidRPr="00C051C1">
        <w:rPr>
          <w:rFonts w:ascii="Times New Roman" w:eastAsia="Calibri" w:hAnsi="Times New Roman" w:cs="Times New Roman"/>
          <w:color w:val="FF0000"/>
          <w:spacing w:val="4"/>
          <w:sz w:val="28"/>
          <w:szCs w:val="28"/>
        </w:rPr>
        <w:t>9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)</w:t>
      </w:r>
    </w:p>
    <w:p w:rsidR="00AE15D1" w:rsidRDefault="00AE15D1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B76E97" w:rsidRDefault="00B76E97" w:rsidP="00B76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6E1D">
        <w:rPr>
          <w:rFonts w:ascii="Times New Roman" w:hAnsi="Times New Roman"/>
          <w:sz w:val="28"/>
          <w:szCs w:val="28"/>
        </w:rPr>
        <w:t xml:space="preserve">Приложение </w:t>
      </w:r>
      <w:r w:rsidRPr="004C41BB">
        <w:rPr>
          <w:rFonts w:ascii="Times New Roman" w:hAnsi="Times New Roman"/>
          <w:sz w:val="28"/>
          <w:szCs w:val="28"/>
        </w:rPr>
        <w:t>1</w:t>
      </w:r>
    </w:p>
    <w:p w:rsidR="002D3DD6" w:rsidRDefault="00000DE4" w:rsidP="00D90FD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C41BB" w:rsidRPr="00D90FDF">
        <w:rPr>
          <w:rFonts w:ascii="Times New Roman" w:hAnsi="Times New Roman"/>
          <w:sz w:val="28"/>
          <w:szCs w:val="28"/>
        </w:rPr>
        <w:t xml:space="preserve"> Правилам </w:t>
      </w:r>
      <w:r w:rsidR="004C41BB" w:rsidRPr="00D90FDF">
        <w:rPr>
          <w:rFonts w:ascii="Times New Roman" w:eastAsia="Calibri" w:hAnsi="Times New Roman"/>
          <w:sz w:val="28"/>
          <w:szCs w:val="28"/>
        </w:rPr>
        <w:t xml:space="preserve">приема в 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="0015083D">
        <w:rPr>
          <w:rFonts w:ascii="Times New Roman" w:eastAsia="Calibri" w:hAnsi="Times New Roman"/>
          <w:sz w:val="28"/>
          <w:szCs w:val="28"/>
        </w:rPr>
        <w:t xml:space="preserve">и его </w:t>
      </w:r>
      <w:r w:rsidR="002D4DB3">
        <w:rPr>
          <w:rFonts w:ascii="Times New Roman" w:eastAsia="Calibri" w:hAnsi="Times New Roman"/>
          <w:sz w:val="28"/>
          <w:szCs w:val="28"/>
        </w:rPr>
        <w:t>филиалы</w:t>
      </w:r>
      <w:r w:rsidR="0015083D">
        <w:rPr>
          <w:rFonts w:ascii="Times New Roman" w:eastAsia="Calibri" w:hAnsi="Times New Roman"/>
          <w:sz w:val="28"/>
          <w:szCs w:val="28"/>
        </w:rPr>
        <w:t xml:space="preserve"> </w:t>
      </w:r>
      <w:r w:rsidR="004C41BB" w:rsidRPr="00D90FDF">
        <w:rPr>
          <w:rFonts w:ascii="Times New Roman" w:eastAsia="Calibri" w:hAnsi="Times New Roman"/>
          <w:sz w:val="28"/>
          <w:szCs w:val="28"/>
        </w:rPr>
        <w:t>на обучение по образовательным программам высшего образования – программам</w:t>
      </w:r>
      <w:r w:rsidR="001508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5083D">
        <w:rPr>
          <w:rFonts w:ascii="Times New Roman" w:eastAsia="Calibri" w:hAnsi="Times New Roman"/>
          <w:sz w:val="28"/>
          <w:szCs w:val="28"/>
        </w:rPr>
        <w:t>бакалавриата</w:t>
      </w:r>
      <w:proofErr w:type="spellEnd"/>
      <w:r w:rsidR="004C41BB" w:rsidRPr="00D90FDF">
        <w:rPr>
          <w:rFonts w:ascii="Times New Roman" w:eastAsia="Calibri" w:hAnsi="Times New Roman"/>
          <w:sz w:val="28"/>
          <w:szCs w:val="28"/>
        </w:rPr>
        <w:t xml:space="preserve">, </w:t>
      </w:r>
      <w:r w:rsidR="0015083D">
        <w:rPr>
          <w:rFonts w:ascii="Times New Roman" w:eastAsia="Calibri" w:hAnsi="Times New Roman"/>
          <w:sz w:val="28"/>
          <w:szCs w:val="28"/>
        </w:rPr>
        <w:t xml:space="preserve">программам </w:t>
      </w:r>
      <w:proofErr w:type="spellStart"/>
      <w:r w:rsidR="0015083D">
        <w:rPr>
          <w:rFonts w:ascii="Times New Roman" w:eastAsia="Calibri" w:hAnsi="Times New Roman"/>
          <w:sz w:val="28"/>
          <w:szCs w:val="28"/>
        </w:rPr>
        <w:t>специалитета</w:t>
      </w:r>
      <w:proofErr w:type="spellEnd"/>
      <w:r w:rsidR="0015083D">
        <w:rPr>
          <w:rFonts w:ascii="Times New Roman" w:eastAsia="Calibri" w:hAnsi="Times New Roman"/>
          <w:sz w:val="28"/>
          <w:szCs w:val="28"/>
        </w:rPr>
        <w:t xml:space="preserve"> на 2023/24</w:t>
      </w:r>
      <w:r w:rsidR="004C41BB" w:rsidRPr="00D90FDF">
        <w:rPr>
          <w:rFonts w:ascii="Times New Roman" w:eastAsia="Calibri" w:hAnsi="Times New Roman"/>
          <w:sz w:val="28"/>
          <w:szCs w:val="28"/>
        </w:rPr>
        <w:t xml:space="preserve"> учебный год</w:t>
      </w:r>
      <w:r w:rsidR="008943E8">
        <w:rPr>
          <w:rFonts w:ascii="Times New Roman" w:eastAsia="Calibri" w:hAnsi="Times New Roman"/>
          <w:sz w:val="28"/>
          <w:szCs w:val="28"/>
        </w:rPr>
        <w:t xml:space="preserve">, </w:t>
      </w:r>
      <w:r w:rsidR="008943E8" w:rsidRPr="00E93D6A">
        <w:rPr>
          <w:rFonts w:ascii="Times New Roman" w:eastAsia="Calibri" w:hAnsi="Times New Roman"/>
          <w:sz w:val="28"/>
          <w:szCs w:val="28"/>
        </w:rPr>
        <w:t>у</w:t>
      </w:r>
      <w:r w:rsidR="002D3DD6" w:rsidRPr="00E93D6A">
        <w:rPr>
          <w:rFonts w:ascii="Times New Roman" w:hAnsi="Times New Roman" w:cs="Times New Roman"/>
          <w:sz w:val="28"/>
          <w:szCs w:val="28"/>
        </w:rPr>
        <w:t>твержденны</w:t>
      </w:r>
      <w:r w:rsidR="00C051C1" w:rsidRPr="00E93D6A">
        <w:rPr>
          <w:rFonts w:ascii="Times New Roman" w:hAnsi="Times New Roman" w:cs="Times New Roman"/>
          <w:sz w:val="28"/>
          <w:szCs w:val="28"/>
        </w:rPr>
        <w:t>м</w:t>
      </w:r>
      <w:r w:rsidR="002D3DD6" w:rsidRPr="00E93D6A">
        <w:rPr>
          <w:rFonts w:ascii="Times New Roman" w:hAnsi="Times New Roman" w:cs="Times New Roman"/>
          <w:sz w:val="28"/>
          <w:szCs w:val="28"/>
        </w:rPr>
        <w:t xml:space="preserve"> р</w:t>
      </w:r>
      <w:r w:rsidR="002D3DD6" w:rsidRPr="00757336">
        <w:rPr>
          <w:rFonts w:ascii="Times New Roman" w:hAnsi="Times New Roman" w:cs="Times New Roman"/>
          <w:sz w:val="28"/>
          <w:szCs w:val="28"/>
        </w:rPr>
        <w:t xml:space="preserve">ешением ученого совета </w:t>
      </w:r>
    </w:p>
    <w:p w:rsidR="00B94A20" w:rsidRDefault="0015083D" w:rsidP="008943E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«БГУ» от 25 октября 2022</w:t>
      </w:r>
      <w:r w:rsidR="002D3DD6" w:rsidRPr="00757336">
        <w:rPr>
          <w:rFonts w:ascii="Times New Roman" w:hAnsi="Times New Roman" w:cs="Times New Roman"/>
          <w:sz w:val="28"/>
          <w:szCs w:val="28"/>
        </w:rPr>
        <w:t xml:space="preserve"> г. (протокол № 3)</w:t>
      </w:r>
      <w:r w:rsidR="00597340">
        <w:rPr>
          <w:rFonts w:ascii="Times New Roman" w:hAnsi="Times New Roman" w:cs="Times New Roman"/>
          <w:sz w:val="28"/>
          <w:szCs w:val="28"/>
        </w:rPr>
        <w:t>,</w:t>
      </w:r>
      <w:r w:rsidR="002A3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20" w:rsidRPr="008943E8" w:rsidRDefault="002A3299" w:rsidP="004C6819">
      <w:pPr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 в редакции решения ученого совета ФГБОУ ВО «БГУ»</w:t>
      </w:r>
      <w:r w:rsidR="00B94A20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от 07 апреля 2023</w:t>
      </w:r>
      <w:r w:rsidR="008943E8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B30F1" w:rsidRPr="008943E8" w:rsidRDefault="002A3299" w:rsidP="004C6819">
      <w:pPr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№ 8)</w:t>
      </w:r>
      <w:r w:rsidR="00597340" w:rsidRPr="0089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7201" w:rsidRPr="00DE1866" w:rsidRDefault="003410CD" w:rsidP="004C681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E1866">
        <w:rPr>
          <w:rFonts w:ascii="Times New Roman" w:hAnsi="Times New Roman" w:cs="Times New Roman"/>
          <w:sz w:val="28"/>
          <w:szCs w:val="28"/>
        </w:rPr>
        <w:t>(</w:t>
      </w:r>
      <w:r w:rsidR="00CF7201" w:rsidRPr="00DE1866">
        <w:rPr>
          <w:rFonts w:ascii="Times New Roman" w:hAnsi="Times New Roman" w:cs="Times New Roman"/>
          <w:sz w:val="28"/>
          <w:szCs w:val="28"/>
        </w:rPr>
        <w:t xml:space="preserve">табличная форма </w:t>
      </w:r>
      <w:r w:rsidR="00597340" w:rsidRPr="00DE1866">
        <w:rPr>
          <w:rFonts w:ascii="Times New Roman" w:hAnsi="Times New Roman" w:cs="Times New Roman"/>
          <w:sz w:val="28"/>
          <w:szCs w:val="28"/>
        </w:rPr>
        <w:t xml:space="preserve">в редакции, утвержденной решением ученого совета ФГБОУ ВО «БГУ» </w:t>
      </w:r>
    </w:p>
    <w:p w:rsidR="004C6819" w:rsidRPr="00DE1866" w:rsidRDefault="00597340" w:rsidP="00CF720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E1866">
        <w:rPr>
          <w:rFonts w:ascii="Times New Roman" w:hAnsi="Times New Roman" w:cs="Times New Roman"/>
          <w:sz w:val="28"/>
          <w:szCs w:val="28"/>
        </w:rPr>
        <w:t xml:space="preserve">от </w:t>
      </w:r>
      <w:r w:rsidR="0015083D" w:rsidRPr="00DE1866">
        <w:rPr>
          <w:rFonts w:ascii="Times New Roman" w:hAnsi="Times New Roman" w:cs="Times New Roman"/>
          <w:sz w:val="28"/>
          <w:szCs w:val="28"/>
        </w:rPr>
        <w:t>28</w:t>
      </w:r>
      <w:r w:rsidRPr="00DE1866">
        <w:rPr>
          <w:rFonts w:ascii="Times New Roman" w:hAnsi="Times New Roman" w:cs="Times New Roman"/>
          <w:sz w:val="28"/>
          <w:szCs w:val="28"/>
        </w:rPr>
        <w:t xml:space="preserve"> </w:t>
      </w:r>
      <w:r w:rsidR="0015083D" w:rsidRPr="00DE1866">
        <w:rPr>
          <w:rFonts w:ascii="Times New Roman" w:hAnsi="Times New Roman" w:cs="Times New Roman"/>
          <w:sz w:val="28"/>
          <w:szCs w:val="28"/>
        </w:rPr>
        <w:t>апрел</w:t>
      </w:r>
      <w:r w:rsidRPr="00DE1866">
        <w:rPr>
          <w:rFonts w:ascii="Times New Roman" w:hAnsi="Times New Roman" w:cs="Times New Roman"/>
          <w:sz w:val="28"/>
          <w:szCs w:val="28"/>
        </w:rPr>
        <w:t>я 202</w:t>
      </w:r>
      <w:r w:rsidR="0015083D" w:rsidRPr="00DE1866">
        <w:rPr>
          <w:rFonts w:ascii="Times New Roman" w:hAnsi="Times New Roman" w:cs="Times New Roman"/>
          <w:sz w:val="28"/>
          <w:szCs w:val="28"/>
        </w:rPr>
        <w:t>3</w:t>
      </w:r>
      <w:r w:rsidRPr="00DE1866"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DE1866">
        <w:rPr>
          <w:rFonts w:ascii="Times New Roman" w:hAnsi="Times New Roman" w:cs="Times New Roman"/>
          <w:sz w:val="28"/>
          <w:szCs w:val="28"/>
        </w:rPr>
        <w:t xml:space="preserve"> </w:t>
      </w:r>
      <w:r w:rsidR="00DE1866" w:rsidRPr="00DE1866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DE1866">
        <w:rPr>
          <w:rFonts w:ascii="Times New Roman" w:hAnsi="Times New Roman" w:cs="Times New Roman"/>
          <w:sz w:val="28"/>
          <w:szCs w:val="28"/>
        </w:rPr>
        <w:t>)</w:t>
      </w:r>
    </w:p>
    <w:p w:rsidR="004C6819" w:rsidRDefault="004C6819" w:rsidP="004C6819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B76E97" w:rsidRPr="004C6819" w:rsidRDefault="0015083D" w:rsidP="008943E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00E0">
        <w:rPr>
          <w:rFonts w:ascii="Times New Roman" w:hAnsi="Times New Roman"/>
          <w:b/>
          <w:sz w:val="26"/>
          <w:szCs w:val="26"/>
        </w:rPr>
        <w:t>Перечень направлений подготовки /программ для приема в университет, г. Иркутск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535"/>
        <w:gridCol w:w="1040"/>
        <w:gridCol w:w="1353"/>
        <w:gridCol w:w="1353"/>
        <w:gridCol w:w="1040"/>
        <w:gridCol w:w="1602"/>
      </w:tblGrid>
      <w:tr w:rsidR="00B86360" w:rsidRPr="00517E13" w:rsidTr="005833C1">
        <w:trPr>
          <w:trHeight w:val="53"/>
          <w:tblHeader/>
          <w:jc w:val="center"/>
        </w:trPr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01" w:type="pct"/>
            <w:vMerge w:val="restar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/ профиль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512" w:type="pct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  <w:tc>
          <w:tcPr>
            <w:tcW w:w="793" w:type="pct"/>
            <w:gridSpan w:val="2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Очно-заочная</w:t>
            </w:r>
          </w:p>
        </w:tc>
      </w:tr>
      <w:tr w:rsidR="00B86360" w:rsidRPr="00517E13" w:rsidTr="005833C1">
        <w:trPr>
          <w:trHeight w:val="53"/>
          <w:tblHeader/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vMerge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486" w:type="pct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по договорам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по договорам</w:t>
            </w:r>
          </w:p>
        </w:tc>
        <w:tc>
          <w:tcPr>
            <w:tcW w:w="313" w:type="pct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480" w:type="pct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по договорам</w:t>
            </w: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B86360" w:rsidRPr="00542966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966">
              <w:rPr>
                <w:rFonts w:ascii="Times New Roman" w:hAnsi="Times New Roman"/>
                <w:bCs/>
                <w:sz w:val="24"/>
                <w:szCs w:val="24"/>
              </w:rPr>
              <w:t>08.03.01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966">
              <w:rPr>
                <w:rFonts w:ascii="Times New Roman" w:hAnsi="Times New Roman"/>
                <w:b/>
                <w:bCs/>
                <w:szCs w:val="20"/>
              </w:rPr>
              <w:t xml:space="preserve">Строительство / </w:t>
            </w:r>
            <w:r w:rsidRPr="00542966">
              <w:rPr>
                <w:rFonts w:ascii="Times New Roman" w:hAnsi="Times New Roman"/>
                <w:bCs/>
                <w:i/>
                <w:szCs w:val="20"/>
              </w:rPr>
              <w:t>Организация инвестиционно-строительной деятельности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09.03.03</w:t>
            </w:r>
          </w:p>
        </w:tc>
        <w:tc>
          <w:tcPr>
            <w:tcW w:w="2501" w:type="pct"/>
            <w:shd w:val="clear" w:color="000000" w:fill="FFFFFF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Прикладная информатика /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 системы и технологии в управлении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21.03.02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Землеустройство и кадастры / 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>Управление и экспертиза недвижимости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35.03.01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Лесное дело / 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>Лесное хозяйство и управление лесами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37.03.01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Психология / 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в экономике и управлении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86360" w:rsidRPr="008E6935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Экономика 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1B00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Экономика и организация фирмы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 xml:space="preserve">(с применением </w:t>
            </w:r>
            <w:proofErr w:type="spellStart"/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дист</w:t>
            </w:r>
            <w:proofErr w:type="spellEnd"/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. технологий)</w:t>
            </w:r>
          </w:p>
        </w:tc>
      </w:tr>
      <w:tr w:rsidR="00B86360" w:rsidRPr="008E6935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/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</w:t>
            </w:r>
            <w:r w:rsidRPr="001B00E0">
              <w:rPr>
                <w:rFonts w:ascii="Times New Roman" w:hAnsi="Times New Roman"/>
                <w:i/>
                <w:sz w:val="24"/>
                <w:szCs w:val="24"/>
              </w:rPr>
              <w:t>ухгалтерский учет и налогообложение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Экономика 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B00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Экономика предприятия и п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редпринимательская деятельность</w:t>
            </w:r>
          </w:p>
        </w:tc>
        <w:tc>
          <w:tcPr>
            <w:tcW w:w="323" w:type="pct"/>
            <w:vMerge w:val="restar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189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Экономика 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Финансы и кредит </w:t>
            </w: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Экономика 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Экономика нефтегазового комплекса</w:t>
            </w: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217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/</w:t>
            </w:r>
            <w:r w:rsidRPr="001B00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Внешнеэкономическая деятельность </w:t>
            </w: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217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/</w:t>
            </w:r>
            <w:r w:rsidRPr="001B00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Мировая экономика </w:t>
            </w:r>
            <w:r w:rsidRPr="001B00E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1B00E0">
              <w:rPr>
                <w:rFonts w:ascii="Times New Roman" w:hAnsi="Times New Roman"/>
                <w:i/>
                <w:sz w:val="24"/>
                <w:szCs w:val="24"/>
              </w:rPr>
              <w:t xml:space="preserve">русско-китайская программа двойного </w:t>
            </w:r>
            <w:proofErr w:type="spellStart"/>
            <w:r w:rsidRPr="001B00E0">
              <w:rPr>
                <w:rFonts w:ascii="Times New Roman" w:hAnsi="Times New Roman"/>
                <w:i/>
                <w:sz w:val="24"/>
                <w:szCs w:val="24"/>
              </w:rPr>
              <w:t>дипломирования</w:t>
            </w:r>
            <w:proofErr w:type="spellEnd"/>
            <w:r w:rsidRPr="001B00E0">
              <w:rPr>
                <w:rFonts w:ascii="Times New Roman" w:hAnsi="Times New Roman"/>
                <w:i/>
                <w:sz w:val="24"/>
                <w:szCs w:val="24"/>
              </w:rPr>
              <w:t xml:space="preserve"> г. Пекин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38.03.02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 /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Управление бизнесом </w:t>
            </w:r>
          </w:p>
        </w:tc>
        <w:tc>
          <w:tcPr>
            <w:tcW w:w="323" w:type="pct"/>
            <w:vMerge w:val="restar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38.03.02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Менеджмент / 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бизнесом</w:t>
            </w:r>
            <w:r w:rsidRPr="001B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E0">
              <w:rPr>
                <w:rFonts w:ascii="Times New Roman" w:hAnsi="Times New Roman"/>
                <w:i/>
                <w:sz w:val="24"/>
                <w:szCs w:val="24"/>
              </w:rPr>
              <w:t xml:space="preserve">(русско-китайская программа двойного </w:t>
            </w:r>
            <w:proofErr w:type="spellStart"/>
            <w:r w:rsidRPr="001B00E0">
              <w:rPr>
                <w:rFonts w:ascii="Times New Roman" w:hAnsi="Times New Roman"/>
                <w:i/>
                <w:sz w:val="24"/>
                <w:szCs w:val="24"/>
              </w:rPr>
              <w:t>дипломирования</w:t>
            </w:r>
            <w:proofErr w:type="spellEnd"/>
            <w:r w:rsidRPr="001B00E0">
              <w:rPr>
                <w:rFonts w:ascii="Times New Roman" w:hAnsi="Times New Roman"/>
                <w:i/>
                <w:sz w:val="24"/>
                <w:szCs w:val="24"/>
              </w:rPr>
              <w:t xml:space="preserve"> г. </w:t>
            </w:r>
            <w:proofErr w:type="spellStart"/>
            <w:r w:rsidRPr="001B00E0">
              <w:rPr>
                <w:rFonts w:ascii="Times New Roman" w:hAnsi="Times New Roman"/>
                <w:i/>
                <w:sz w:val="24"/>
                <w:szCs w:val="24"/>
              </w:rPr>
              <w:t>Шеньян</w:t>
            </w:r>
            <w:proofErr w:type="spellEnd"/>
            <w:r w:rsidRPr="001B00E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3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 /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Менеджмент и бизнес-технологии</w:t>
            </w: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 xml:space="preserve">(с применением </w:t>
            </w:r>
            <w:proofErr w:type="spellStart"/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дист</w:t>
            </w:r>
            <w:proofErr w:type="spellEnd"/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. технологий</w:t>
            </w: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38.03.03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718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38.03.03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персоналом / 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 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 xml:space="preserve">(с применением </w:t>
            </w:r>
            <w:proofErr w:type="spellStart"/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дист</w:t>
            </w:r>
            <w:proofErr w:type="spellEnd"/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. технологий)</w:t>
            </w: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D84D01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29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и муниципальное управление</w:t>
            </w: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D84D01">
              <w:rPr>
                <w:rFonts w:ascii="Times New Roman" w:hAnsi="Times New Roman"/>
                <w:bCs/>
                <w:i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 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 xml:space="preserve">(с применением </w:t>
            </w:r>
            <w:proofErr w:type="spellStart"/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дист</w:t>
            </w:r>
            <w:proofErr w:type="spellEnd"/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B00E0">
              <w:rPr>
                <w:rFonts w:ascii="Times New Roman" w:hAnsi="Times New Roman"/>
                <w:bCs/>
                <w:sz w:val="24"/>
                <w:szCs w:val="24"/>
              </w:rPr>
              <w:t>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38.03.05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Бизнес-информатика / 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>Цифровая экономика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38.03.06</w:t>
            </w:r>
          </w:p>
        </w:tc>
        <w:tc>
          <w:tcPr>
            <w:tcW w:w="2501" w:type="pct"/>
            <w:shd w:val="clear" w:color="000000" w:fill="FFFFFF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Торговое дело/ 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>Маркетинг, продажи и логистика</w:t>
            </w:r>
          </w:p>
        </w:tc>
        <w:tc>
          <w:tcPr>
            <w:tcW w:w="323" w:type="pct"/>
            <w:vMerge w:val="restar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358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38.03.06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Торговое дело/ 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Маркетинг, продажи и логистика (русско-китайская программа двойного </w:t>
            </w:r>
            <w:proofErr w:type="spellStart"/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>дипломирования</w:t>
            </w:r>
            <w:proofErr w:type="spellEnd"/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>г.</w:t>
            </w:r>
            <w:r w:rsidRPr="00C01B5F">
              <w:rPr>
                <w:rFonts w:ascii="Times New Roman" w:hAnsi="Times New Roman"/>
                <w:bCs/>
                <w:i/>
                <w:sz w:val="24"/>
                <w:szCs w:val="24"/>
              </w:rPr>
              <w:t>Пекин</w:t>
            </w:r>
            <w:proofErr w:type="spellEnd"/>
            <w:r w:rsidRPr="0083629E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работа /</w:t>
            </w:r>
            <w:r w:rsidRPr="001B00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Организация социальной работы с разными группами населения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lastRenderedPageBreak/>
              <w:t>40.03.01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+*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86360" w:rsidRPr="00517E13" w:rsidTr="005833C1">
        <w:trPr>
          <w:trHeight w:val="149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41.03.05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149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42.03.01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42.03.02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Журналистика / 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Международная журналистика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53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  <w:lang w:val="en-US"/>
              </w:rPr>
              <w:t>43.03.02</w:t>
            </w: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Туризм / </w:t>
            </w:r>
            <w:r w:rsidRPr="001B00E0">
              <w:rPr>
                <w:rFonts w:ascii="Times New Roman" w:hAnsi="Times New Roman"/>
                <w:i/>
                <w:iCs/>
                <w:sz w:val="24"/>
                <w:szCs w:val="24"/>
              </w:rPr>
              <w:t>Туристский и гостиничный бизнес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2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45.03.02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Лингвистика / </w:t>
            </w:r>
            <w:r w:rsidRPr="001B00E0">
              <w:rPr>
                <w:rFonts w:ascii="Times New Roman" w:hAnsi="Times New Roman"/>
                <w:i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360" w:rsidRPr="00517E13" w:rsidTr="005833C1">
        <w:trPr>
          <w:trHeight w:val="253"/>
          <w:jc w:val="center"/>
        </w:trPr>
        <w:tc>
          <w:tcPr>
            <w:tcW w:w="385" w:type="pct"/>
            <w:shd w:val="clear" w:color="auto" w:fill="auto"/>
            <w:noWrap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E0">
              <w:rPr>
                <w:rFonts w:ascii="Times New Roman" w:hAnsi="Times New Roman"/>
                <w:sz w:val="24"/>
                <w:szCs w:val="24"/>
              </w:rPr>
              <w:t>50.03.02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Изящные искусства / </w:t>
            </w:r>
            <w:r w:rsidRPr="001B00E0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Организационная деятельность в сфере культуры, искусства и массовых коммуникаций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86360" w:rsidRPr="001B00E0" w:rsidRDefault="00B86360" w:rsidP="0058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86360" w:rsidRPr="00EE096F" w:rsidRDefault="00B86360" w:rsidP="00B8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E096F">
        <w:rPr>
          <w:rFonts w:ascii="Times New Roman" w:hAnsi="Times New Roman"/>
          <w:sz w:val="24"/>
          <w:szCs w:val="24"/>
        </w:rPr>
        <w:t>«+» прием на программу по данной форме обучения ведется;</w:t>
      </w:r>
    </w:p>
    <w:p w:rsidR="00B86360" w:rsidRPr="00EE096F" w:rsidRDefault="00B86360" w:rsidP="00B8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EE096F">
        <w:rPr>
          <w:rFonts w:ascii="Times New Roman" w:hAnsi="Times New Roman"/>
          <w:bCs/>
          <w:sz w:val="24"/>
          <w:szCs w:val="24"/>
        </w:rPr>
        <w:t>* на базе высшего и среднего профессионального профильного образования (для СПО по УГСН 40.00.00).</w:t>
      </w:r>
    </w:p>
    <w:p w:rsidR="008943E8" w:rsidRDefault="008943E8" w:rsidP="002D4DB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15D1" w:rsidRDefault="00B86360" w:rsidP="00AE15D1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Приложение 2</w:t>
      </w:r>
    </w:p>
    <w:p w:rsidR="009F27EA" w:rsidRPr="00E93D6A" w:rsidRDefault="00AE15D1" w:rsidP="008943E8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 уче</w:t>
      </w:r>
      <w:r w:rsidR="00B86360">
        <w:rPr>
          <w:rFonts w:ascii="Times New Roman" w:eastAsia="Calibri" w:hAnsi="Times New Roman" w:cs="Times New Roman"/>
          <w:spacing w:val="4"/>
          <w:sz w:val="28"/>
          <w:szCs w:val="28"/>
        </w:rPr>
        <w:t>ного совета ФГБОУ ВО «БГУ» от 28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B86360">
        <w:rPr>
          <w:rFonts w:ascii="Times New Roman" w:eastAsia="Calibri" w:hAnsi="Times New Roman" w:cs="Times New Roman"/>
          <w:spacing w:val="4"/>
          <w:sz w:val="28"/>
          <w:szCs w:val="28"/>
        </w:rPr>
        <w:t>апреля 2023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г.</w:t>
      </w:r>
      <w:r w:rsidR="008943E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9F27E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(протокол </w:t>
      </w:r>
      <w:r w:rsidR="009F27EA" w:rsidRPr="00E93D6A">
        <w:rPr>
          <w:rFonts w:ascii="Times New Roman" w:eastAsia="Calibri" w:hAnsi="Times New Roman" w:cs="Times New Roman"/>
          <w:spacing w:val="4"/>
          <w:sz w:val="28"/>
          <w:szCs w:val="28"/>
        </w:rPr>
        <w:t>№</w:t>
      </w:r>
      <w:r w:rsidR="00B86360" w:rsidRPr="00E93D6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E36FC1" w:rsidRPr="00E93D6A">
        <w:rPr>
          <w:rFonts w:ascii="Times New Roman" w:eastAsia="Calibri" w:hAnsi="Times New Roman" w:cs="Times New Roman"/>
          <w:spacing w:val="4"/>
          <w:sz w:val="28"/>
          <w:szCs w:val="28"/>
        </w:rPr>
        <w:t>9</w:t>
      </w:r>
      <w:r w:rsidR="009F27EA" w:rsidRPr="00E93D6A">
        <w:rPr>
          <w:rFonts w:ascii="Times New Roman" w:eastAsia="Calibri" w:hAnsi="Times New Roman" w:cs="Times New Roman"/>
          <w:spacing w:val="4"/>
          <w:sz w:val="28"/>
          <w:szCs w:val="28"/>
        </w:rPr>
        <w:t>)</w:t>
      </w:r>
    </w:p>
    <w:p w:rsidR="00FA3A54" w:rsidRDefault="00FA3A54" w:rsidP="008943E8">
      <w:pPr>
        <w:spacing w:after="0" w:line="240" w:lineRule="auto"/>
        <w:ind w:left="3969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8943E8" w:rsidRPr="00BA2116" w:rsidRDefault="008943E8" w:rsidP="008943E8">
      <w:pPr>
        <w:spacing w:after="0" w:line="240" w:lineRule="auto"/>
        <w:ind w:left="3969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t>Приложение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1</w:t>
      </w:r>
    </w:p>
    <w:p w:rsidR="008943E8" w:rsidRDefault="008943E8" w:rsidP="008943E8">
      <w:pPr>
        <w:suppressAutoHyphens/>
        <w:spacing w:after="0" w:line="240" w:lineRule="auto"/>
        <w:ind w:left="3969" w:firstLine="2835"/>
        <w:jc w:val="right"/>
        <w:rPr>
          <w:rFonts w:ascii="Times New Roman" w:hAnsi="Times New Roman"/>
          <w:bCs/>
          <w:sz w:val="28"/>
          <w:szCs w:val="20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>к решению №</w:t>
      </w:r>
      <w:r>
        <w:rPr>
          <w:rFonts w:ascii="Times New Roman" w:eastAsia="Calibri" w:hAnsi="Times New Roman"/>
          <w:spacing w:val="4"/>
          <w:sz w:val="28"/>
          <w:szCs w:val="28"/>
        </w:rPr>
        <w:t xml:space="preserve"> 4 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25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.</w:t>
      </w:r>
      <w:r>
        <w:rPr>
          <w:rFonts w:ascii="Times New Roman" w:eastAsia="Calibri" w:hAnsi="Times New Roman"/>
          <w:spacing w:val="4"/>
          <w:sz w:val="28"/>
          <w:szCs w:val="28"/>
        </w:rPr>
        <w:t>1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0.202</w:t>
      </w:r>
      <w:r>
        <w:rPr>
          <w:rFonts w:ascii="Times New Roman" w:eastAsia="Calibri" w:hAnsi="Times New Roman"/>
          <w:spacing w:val="4"/>
          <w:sz w:val="28"/>
          <w:szCs w:val="28"/>
        </w:rPr>
        <w:t>2 (протокол № 3) «</w:t>
      </w:r>
      <w:r w:rsidRPr="00CE55FF">
        <w:rPr>
          <w:rFonts w:ascii="Times New Roman" w:hAnsi="Times New Roman"/>
          <w:bCs/>
          <w:sz w:val="28"/>
          <w:szCs w:val="20"/>
        </w:rPr>
        <w:t xml:space="preserve">Контрольные цифры приема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</w:t>
      </w:r>
      <w:proofErr w:type="spellStart"/>
      <w:r w:rsidRPr="00CE55FF">
        <w:rPr>
          <w:rFonts w:ascii="Times New Roman" w:hAnsi="Times New Roman"/>
          <w:bCs/>
          <w:sz w:val="28"/>
          <w:szCs w:val="20"/>
        </w:rPr>
        <w:t>бакалавриата</w:t>
      </w:r>
      <w:proofErr w:type="spellEnd"/>
      <w:r w:rsidRPr="00CE55FF">
        <w:rPr>
          <w:rFonts w:ascii="Times New Roman" w:hAnsi="Times New Roman"/>
          <w:bCs/>
          <w:sz w:val="28"/>
          <w:szCs w:val="20"/>
        </w:rPr>
        <w:t xml:space="preserve">, </w:t>
      </w:r>
      <w:proofErr w:type="spellStart"/>
      <w:r w:rsidRPr="00CE55FF">
        <w:rPr>
          <w:rFonts w:ascii="Times New Roman" w:hAnsi="Times New Roman"/>
          <w:bCs/>
          <w:sz w:val="28"/>
          <w:szCs w:val="20"/>
        </w:rPr>
        <w:t>специалитета</w:t>
      </w:r>
      <w:proofErr w:type="spellEnd"/>
      <w:r w:rsidRPr="00CE55FF">
        <w:rPr>
          <w:rFonts w:ascii="Times New Roman" w:hAnsi="Times New Roman"/>
          <w:bCs/>
          <w:sz w:val="28"/>
          <w:szCs w:val="20"/>
        </w:rPr>
        <w:t>, магистратуры) за счет бюджетных ассигнований федерального бюджета на 202</w:t>
      </w:r>
      <w:r>
        <w:rPr>
          <w:rFonts w:ascii="Times New Roman" w:hAnsi="Times New Roman"/>
          <w:bCs/>
          <w:sz w:val="28"/>
          <w:szCs w:val="20"/>
        </w:rPr>
        <w:t>3/24 учебный год»</w:t>
      </w:r>
      <w:r w:rsidRPr="00CE55FF">
        <w:rPr>
          <w:rFonts w:ascii="Times New Roman" w:hAnsi="Times New Roman"/>
          <w:bCs/>
          <w:sz w:val="28"/>
          <w:szCs w:val="20"/>
        </w:rPr>
        <w:t xml:space="preserve"> </w:t>
      </w:r>
    </w:p>
    <w:p w:rsidR="008943E8" w:rsidRDefault="008943E8" w:rsidP="008943E8">
      <w:pPr>
        <w:spacing w:after="0" w:line="240" w:lineRule="auto"/>
        <w:ind w:left="3969" w:firstLine="2835"/>
        <w:jc w:val="right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табличная форма 1 в редакции, утвержденной решением ученого совета ФГБОУ ВО «БГУ» от 28 апреля 2023 г. (протокол </w:t>
      </w:r>
      <w:r w:rsidRPr="00E93D6A">
        <w:rPr>
          <w:rFonts w:ascii="Times New Roman" w:hAnsi="Times New Roman" w:cs="Times New Roman"/>
          <w:sz w:val="28"/>
          <w:szCs w:val="28"/>
        </w:rPr>
        <w:t>№</w:t>
      </w:r>
      <w:r w:rsidR="00C90F70" w:rsidRPr="00E93D6A">
        <w:rPr>
          <w:rFonts w:ascii="Times New Roman" w:hAnsi="Times New Roman" w:cs="Times New Roman"/>
          <w:sz w:val="28"/>
          <w:szCs w:val="28"/>
        </w:rPr>
        <w:t xml:space="preserve"> 9</w:t>
      </w:r>
      <w:r w:rsidRPr="00E93D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773" w:type="pct"/>
        <w:jc w:val="center"/>
        <w:tblLayout w:type="fixed"/>
        <w:tblLook w:val="04A0" w:firstRow="1" w:lastRow="0" w:firstColumn="1" w:lastColumn="0" w:noHBand="0" w:noVBand="1"/>
      </w:tblPr>
      <w:tblGrid>
        <w:gridCol w:w="1141"/>
        <w:gridCol w:w="3845"/>
        <w:gridCol w:w="1111"/>
        <w:gridCol w:w="1287"/>
        <w:gridCol w:w="1678"/>
        <w:gridCol w:w="1114"/>
        <w:gridCol w:w="1122"/>
        <w:gridCol w:w="2871"/>
      </w:tblGrid>
      <w:tr w:rsidR="008943E8" w:rsidRPr="004C787B" w:rsidTr="008943E8">
        <w:trPr>
          <w:trHeight w:val="67"/>
          <w:jc w:val="center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г. Иркутск (головной вуз)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 xml:space="preserve">филиал в г. Чита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филиал в г. Усть-Илимск</w:t>
            </w:r>
          </w:p>
        </w:tc>
      </w:tr>
      <w:tr w:rsidR="008943E8" w:rsidRPr="004C787B" w:rsidTr="008943E8">
        <w:trPr>
          <w:trHeight w:val="415"/>
          <w:jc w:val="center"/>
        </w:trPr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ind w:left="-36" w:right="-12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 xml:space="preserve">очно-заочная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ind w:left="-36" w:right="-12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</w:tr>
      <w:tr w:rsidR="008943E8" w:rsidRPr="008943E8" w:rsidTr="008943E8">
        <w:trPr>
          <w:trHeight w:val="415"/>
          <w:jc w:val="center"/>
        </w:trPr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8943E8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43E8">
              <w:rPr>
                <w:rFonts w:ascii="Times New Roman" w:hAnsi="Times New Roman"/>
                <w:bCs/>
                <w:sz w:val="24"/>
                <w:szCs w:val="24"/>
              </w:rPr>
              <w:t>08.03.01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43E8" w:rsidRPr="008943E8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43E8">
              <w:rPr>
                <w:rFonts w:ascii="Times New Roman" w:hAnsi="Times New Roman"/>
                <w:sz w:val="24"/>
                <w:szCs w:val="24"/>
              </w:rPr>
              <w:t xml:space="preserve">Строительство / </w:t>
            </w:r>
            <w:r w:rsidRPr="008943E8">
              <w:rPr>
                <w:rFonts w:ascii="Times New Roman" w:hAnsi="Times New Roman"/>
                <w:i/>
                <w:sz w:val="18"/>
                <w:szCs w:val="24"/>
              </w:rPr>
              <w:t>Организация инвестиционно-строительной деятельности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8943E8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3E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8943E8" w:rsidRDefault="008943E8" w:rsidP="00381A15">
            <w:pPr>
              <w:spacing w:after="0" w:line="240" w:lineRule="auto"/>
              <w:ind w:left="-36" w:right="-12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3E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8943E8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8943E8" w:rsidRDefault="008943E8" w:rsidP="00381A15">
            <w:pPr>
              <w:spacing w:after="0" w:line="240" w:lineRule="auto"/>
              <w:ind w:left="-36" w:right="-12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8943E8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8943E8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56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09.03.03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Прикладная информатика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56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Землеустройство и кадастры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r w:rsidRPr="00A8376A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0119ED">
              <w:rPr>
                <w:rFonts w:ascii="Times New Roman" w:hAnsi="Times New Roman"/>
                <w:bCs/>
                <w:i/>
                <w:iCs/>
                <w:sz w:val="18"/>
                <w:szCs w:val="20"/>
              </w:rPr>
              <w:t>Экономика предприятия и п</w:t>
            </w:r>
            <w:r w:rsidRPr="000119ED">
              <w:rPr>
                <w:rFonts w:ascii="Times New Roman" w:hAnsi="Times New Roman"/>
                <w:i/>
                <w:iCs/>
                <w:sz w:val="18"/>
                <w:szCs w:val="20"/>
              </w:rPr>
              <w:t>редпринимательская деятельность</w:t>
            </w: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,</w:t>
            </w:r>
            <w:r w:rsidRPr="000119ED">
              <w:rPr>
                <w:rFonts w:ascii="Times New Roman" w:hAnsi="Times New Roman"/>
                <w:bCs/>
                <w:i/>
                <w:sz w:val="18"/>
                <w:szCs w:val="20"/>
              </w:rPr>
              <w:t xml:space="preserve"> Финансы и кредит</w:t>
            </w:r>
            <w:r>
              <w:rPr>
                <w:rFonts w:ascii="Times New Roman" w:hAnsi="Times New Roman"/>
                <w:bCs/>
                <w:i/>
                <w:sz w:val="18"/>
                <w:szCs w:val="20"/>
              </w:rPr>
              <w:t>,</w:t>
            </w:r>
            <w:r w:rsidRPr="000119ED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Экономика нефтегазового комплекса</w:t>
            </w: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, Внешнеэкономическая деятельность,</w:t>
            </w:r>
            <w:r w:rsidRPr="000119ED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Мировая экономика </w:t>
            </w:r>
            <w:r w:rsidRPr="000119ED">
              <w:rPr>
                <w:rFonts w:ascii="Times New Roman" w:hAnsi="Times New Roman"/>
                <w:iCs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р</w:t>
            </w:r>
            <w:r w:rsidRPr="000119ED">
              <w:rPr>
                <w:rFonts w:ascii="Times New Roman" w:hAnsi="Times New Roman"/>
                <w:i/>
                <w:sz w:val="18"/>
                <w:szCs w:val="20"/>
              </w:rPr>
              <w:t xml:space="preserve">усско-китайская программа двойного </w:t>
            </w:r>
            <w:proofErr w:type="spellStart"/>
            <w:r w:rsidRPr="000119ED">
              <w:rPr>
                <w:rFonts w:ascii="Times New Roman" w:hAnsi="Times New Roman"/>
                <w:i/>
                <w:sz w:val="18"/>
                <w:szCs w:val="20"/>
              </w:rPr>
              <w:t>дипломирования</w:t>
            </w:r>
            <w:proofErr w:type="spellEnd"/>
            <w:r w:rsidRPr="000119ED">
              <w:rPr>
                <w:rFonts w:ascii="Times New Roman" w:hAnsi="Times New Roman"/>
                <w:i/>
                <w:sz w:val="18"/>
                <w:szCs w:val="20"/>
              </w:rPr>
              <w:t xml:space="preserve"> г. Пекин</w:t>
            </w:r>
            <w:r w:rsidRPr="000119ED">
              <w:rPr>
                <w:rFonts w:ascii="Times New Roman" w:hAnsi="Times New Roman"/>
                <w:i/>
                <w:iCs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r w:rsidRPr="00A8376A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0119ED">
              <w:rPr>
                <w:rFonts w:ascii="Times New Roman" w:hAnsi="Times New Roman"/>
                <w:i/>
                <w:iCs/>
                <w:sz w:val="18"/>
                <w:szCs w:val="20"/>
              </w:rPr>
              <w:t>Управление бизнесом</w:t>
            </w: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, </w:t>
            </w:r>
            <w:r w:rsidRPr="000119ED">
              <w:rPr>
                <w:rFonts w:ascii="Times New Roman" w:hAnsi="Times New Roman"/>
                <w:i/>
                <w:iCs/>
                <w:sz w:val="18"/>
                <w:szCs w:val="20"/>
              </w:rPr>
              <w:t>Управление бизнесом</w:t>
            </w:r>
            <w:r w:rsidRPr="000119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119ED">
              <w:rPr>
                <w:rFonts w:ascii="Times New Roman" w:hAnsi="Times New Roman"/>
                <w:i/>
                <w:sz w:val="18"/>
                <w:szCs w:val="20"/>
              </w:rPr>
              <w:t xml:space="preserve">(Русско-китайская программа двойного </w:t>
            </w:r>
            <w:proofErr w:type="spellStart"/>
            <w:r w:rsidRPr="000119ED">
              <w:rPr>
                <w:rFonts w:ascii="Times New Roman" w:hAnsi="Times New Roman"/>
                <w:i/>
                <w:sz w:val="18"/>
                <w:szCs w:val="20"/>
              </w:rPr>
              <w:t>дипломирования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Шеньян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>))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38.03.03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Управление персоналом 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38.03.05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Бизнес-информатика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38.03.06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Торговое дело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40.03.01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lastRenderedPageBreak/>
              <w:t>41.03.05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42.03.01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42.03.02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43.03.02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45.03.02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50.03.02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Изящные искусства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Итого </w:t>
            </w:r>
            <w:proofErr w:type="spellStart"/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37.05.02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38.05.02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40.05.01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40.05.04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Судебная и прокуро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787B">
              <w:rPr>
                <w:rFonts w:ascii="Times New Roman" w:hAnsi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56"/>
          <w:jc w:val="center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43E8" w:rsidRPr="004C787B" w:rsidTr="008943E8">
        <w:trPr>
          <w:trHeight w:val="45"/>
          <w:jc w:val="center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3E8" w:rsidRPr="004C787B" w:rsidRDefault="008943E8" w:rsidP="00381A15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  <w:proofErr w:type="spellEnd"/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E8" w:rsidRPr="004C787B" w:rsidRDefault="008943E8" w:rsidP="00381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87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AE15D1" w:rsidRDefault="00AE15D1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7EA" w:rsidRDefault="009F27EA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54" w:rsidRDefault="007E5854" w:rsidP="007E58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95FACD7-62F0-44B8-BF1B-4128BBF08769}" provid="{00000000-0000-0000-0000-000000000000}" o:suggestedsigner="Н.П. Тумашева" o:suggestedsigner2="Ученый секретарь ученого совета" issignatureline="t"/>
          </v:shape>
        </w:pict>
      </w:r>
      <w:bookmarkEnd w:id="0"/>
    </w:p>
    <w:p w:rsidR="007E5854" w:rsidRDefault="007E5854" w:rsidP="007E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54" w:rsidRDefault="007E5854" w:rsidP="007E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54" w:rsidRDefault="007E5854" w:rsidP="007E5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99D15BD-A5CF-49D3-8645-8AE6056BDC59}" provid="{00000000-0000-0000-0000-000000000000}" o:suggestedsigner="Л.В. Гинзбург" o:suggestedsigner2="Начальник правового управления" issignatureline="t"/>
          </v:shape>
        </w:pict>
      </w:r>
    </w:p>
    <w:p w:rsidR="007E5854" w:rsidRDefault="007E5854" w:rsidP="007E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54" w:rsidRDefault="007E5854" w:rsidP="007E5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D0299E80-79CA-4807-9D6F-6489C43D5924}" provid="{00000000-0000-0000-0000-000000000000}" o:suggestedsigner="О.Н. Пензина" o:suggestedsigner2="Начальник управления &quot;Центральная приемная комиссия&quot;" issignatureline="t"/>
          </v:shape>
        </w:pict>
      </w:r>
    </w:p>
    <w:sectPr w:rsidR="007E5854" w:rsidSect="008943E8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9E" w:rsidRDefault="0078289E" w:rsidP="00F04674">
      <w:pPr>
        <w:spacing w:after="0" w:line="240" w:lineRule="auto"/>
      </w:pPr>
      <w:r>
        <w:separator/>
      </w:r>
    </w:p>
  </w:endnote>
  <w:endnote w:type="continuationSeparator" w:id="0">
    <w:p w:rsidR="0078289E" w:rsidRDefault="0078289E" w:rsidP="00F0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9E" w:rsidRDefault="0078289E" w:rsidP="00F04674">
      <w:pPr>
        <w:spacing w:after="0" w:line="240" w:lineRule="auto"/>
      </w:pPr>
      <w:r>
        <w:separator/>
      </w:r>
    </w:p>
  </w:footnote>
  <w:footnote w:type="continuationSeparator" w:id="0">
    <w:p w:rsidR="0078289E" w:rsidRDefault="0078289E" w:rsidP="00F0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7147"/>
      <w:docPartObj>
        <w:docPartGallery w:val="Page Numbers (Top of Page)"/>
        <w:docPartUnique/>
      </w:docPartObj>
    </w:sdtPr>
    <w:sdtEndPr/>
    <w:sdtContent>
      <w:p w:rsidR="0015083D" w:rsidRDefault="001508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54">
          <w:rPr>
            <w:noProof/>
          </w:rPr>
          <w:t>8</w:t>
        </w:r>
        <w:r>
          <w:fldChar w:fldCharType="end"/>
        </w:r>
      </w:p>
    </w:sdtContent>
  </w:sdt>
  <w:p w:rsidR="0015083D" w:rsidRDefault="001508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D0C"/>
    <w:multiLevelType w:val="hybridMultilevel"/>
    <w:tmpl w:val="2EE435F8"/>
    <w:lvl w:ilvl="0" w:tplc="E516FC70">
      <w:start w:val="1"/>
      <w:numFmt w:val="decimal"/>
      <w:lvlText w:val="%1."/>
      <w:lvlJc w:val="left"/>
      <w:pPr>
        <w:ind w:left="2553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DE4"/>
    <w:rsid w:val="000247D3"/>
    <w:rsid w:val="00081771"/>
    <w:rsid w:val="0009436C"/>
    <w:rsid w:val="00096191"/>
    <w:rsid w:val="000F0767"/>
    <w:rsid w:val="00120AA4"/>
    <w:rsid w:val="001409CB"/>
    <w:rsid w:val="0015083D"/>
    <w:rsid w:val="00161599"/>
    <w:rsid w:val="001C5989"/>
    <w:rsid w:val="001E3558"/>
    <w:rsid w:val="002521E8"/>
    <w:rsid w:val="00265836"/>
    <w:rsid w:val="00267553"/>
    <w:rsid w:val="0028119E"/>
    <w:rsid w:val="002A3299"/>
    <w:rsid w:val="002D3DD6"/>
    <w:rsid w:val="002D4DB3"/>
    <w:rsid w:val="002D7EBC"/>
    <w:rsid w:val="002E744A"/>
    <w:rsid w:val="002F10B9"/>
    <w:rsid w:val="0032515E"/>
    <w:rsid w:val="003410CD"/>
    <w:rsid w:val="003B3CD0"/>
    <w:rsid w:val="003B7C42"/>
    <w:rsid w:val="003C6D87"/>
    <w:rsid w:val="003E1500"/>
    <w:rsid w:val="003E2DD3"/>
    <w:rsid w:val="004154BA"/>
    <w:rsid w:val="00425228"/>
    <w:rsid w:val="0046311F"/>
    <w:rsid w:val="0046352D"/>
    <w:rsid w:val="004753CD"/>
    <w:rsid w:val="004A453C"/>
    <w:rsid w:val="004B2AB0"/>
    <w:rsid w:val="004B30F1"/>
    <w:rsid w:val="004C41BB"/>
    <w:rsid w:val="004C6819"/>
    <w:rsid w:val="005052FB"/>
    <w:rsid w:val="00505D24"/>
    <w:rsid w:val="0050634B"/>
    <w:rsid w:val="0051637C"/>
    <w:rsid w:val="00535B36"/>
    <w:rsid w:val="005828E0"/>
    <w:rsid w:val="00597340"/>
    <w:rsid w:val="005D25F2"/>
    <w:rsid w:val="005D6B0D"/>
    <w:rsid w:val="005E0CF1"/>
    <w:rsid w:val="005F10C8"/>
    <w:rsid w:val="00646D0B"/>
    <w:rsid w:val="00661B3D"/>
    <w:rsid w:val="0066715D"/>
    <w:rsid w:val="00670E92"/>
    <w:rsid w:val="00684A5B"/>
    <w:rsid w:val="006A2FF7"/>
    <w:rsid w:val="006B38AF"/>
    <w:rsid w:val="006D41FD"/>
    <w:rsid w:val="0070054F"/>
    <w:rsid w:val="00707EC1"/>
    <w:rsid w:val="00727CAB"/>
    <w:rsid w:val="007332E3"/>
    <w:rsid w:val="0075256E"/>
    <w:rsid w:val="00755E6D"/>
    <w:rsid w:val="00757336"/>
    <w:rsid w:val="00764C0B"/>
    <w:rsid w:val="0078289E"/>
    <w:rsid w:val="007B447D"/>
    <w:rsid w:val="007E5854"/>
    <w:rsid w:val="008036C5"/>
    <w:rsid w:val="00854A2C"/>
    <w:rsid w:val="00861B8B"/>
    <w:rsid w:val="00876DDC"/>
    <w:rsid w:val="00882CD5"/>
    <w:rsid w:val="008943E8"/>
    <w:rsid w:val="008A036B"/>
    <w:rsid w:val="008C37F0"/>
    <w:rsid w:val="00906014"/>
    <w:rsid w:val="009A2DCB"/>
    <w:rsid w:val="009B0268"/>
    <w:rsid w:val="009B4A41"/>
    <w:rsid w:val="009F27EA"/>
    <w:rsid w:val="00A115D8"/>
    <w:rsid w:val="00A42B23"/>
    <w:rsid w:val="00A4362B"/>
    <w:rsid w:val="00A666EC"/>
    <w:rsid w:val="00AA39CF"/>
    <w:rsid w:val="00AE15D1"/>
    <w:rsid w:val="00B01488"/>
    <w:rsid w:val="00B34D0B"/>
    <w:rsid w:val="00B35FEB"/>
    <w:rsid w:val="00B6531D"/>
    <w:rsid w:val="00B76E97"/>
    <w:rsid w:val="00B86360"/>
    <w:rsid w:val="00B94A20"/>
    <w:rsid w:val="00BA4D92"/>
    <w:rsid w:val="00BD2205"/>
    <w:rsid w:val="00BF72A0"/>
    <w:rsid w:val="00C04478"/>
    <w:rsid w:val="00C051C1"/>
    <w:rsid w:val="00C150CB"/>
    <w:rsid w:val="00C15F6B"/>
    <w:rsid w:val="00C26339"/>
    <w:rsid w:val="00C818ED"/>
    <w:rsid w:val="00C84493"/>
    <w:rsid w:val="00C90F70"/>
    <w:rsid w:val="00CA15F9"/>
    <w:rsid w:val="00CA68BB"/>
    <w:rsid w:val="00CE2B61"/>
    <w:rsid w:val="00CE3590"/>
    <w:rsid w:val="00CF7201"/>
    <w:rsid w:val="00D0603A"/>
    <w:rsid w:val="00D165E3"/>
    <w:rsid w:val="00D34460"/>
    <w:rsid w:val="00D46AF7"/>
    <w:rsid w:val="00D47941"/>
    <w:rsid w:val="00D90FDF"/>
    <w:rsid w:val="00DC0E5E"/>
    <w:rsid w:val="00DD1B5C"/>
    <w:rsid w:val="00DE1866"/>
    <w:rsid w:val="00E12939"/>
    <w:rsid w:val="00E16740"/>
    <w:rsid w:val="00E35783"/>
    <w:rsid w:val="00E36FC1"/>
    <w:rsid w:val="00E51218"/>
    <w:rsid w:val="00E93D6A"/>
    <w:rsid w:val="00EB3DE3"/>
    <w:rsid w:val="00ED7038"/>
    <w:rsid w:val="00F04674"/>
    <w:rsid w:val="00F20D90"/>
    <w:rsid w:val="00F2209D"/>
    <w:rsid w:val="00F8536E"/>
    <w:rsid w:val="00F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9E0E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76E97"/>
    <w:p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7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E97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7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11"/>
    <w:rsid w:val="001E35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E35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0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674"/>
  </w:style>
  <w:style w:type="paragraph" w:styleId="aa">
    <w:name w:val="footer"/>
    <w:basedOn w:val="a"/>
    <w:link w:val="ab"/>
    <w:uiPriority w:val="99"/>
    <w:unhideWhenUsed/>
    <w:rsid w:val="00F0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MOCSSMNZMoJJDOFsEytRi5DBXnLoUS4Fb5AtCAkUrFk=</DigestValue>
    </Reference>
    <Reference Type="http://www.w3.org/2000/09/xmldsig#Object" URI="#idOfficeObject">
      <DigestMethod Algorithm="http://www.w3.org/2001/04/xmlenc#sha256"/>
      <DigestValue>PFMoVVirJyCUQblCwRa3T5O4Izn0YkU/fkZ/pN+Wqgc=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qrqh74FWxqn5NxOB21PvoI/WM7Ow9fyO3WKkW0EgUi8=</DigestValue>
    </Reference>
    <Reference Type="http://www.w3.org/2000/09/xmldsig#Object" URI="#idValidSigLnImg">
      <DigestMethod Algorithm="http://www.w3.org/2001/04/xmlenc#sha256"/>
      <DigestValue>m0nmeYxo6x3CGkUhMH2klbgp+vE/pTL2uEx0sGMYk6Y=</DigestValue>
    </Reference>
    <Reference Type="http://www.w3.org/2000/09/xmldsig#Object" URI="#idInvalidSigLnImg">
      <DigestMethod Algorithm="http://www.w3.org/2001/04/xmlenc#sha256"/>
      <DigestValue>RaP3JVGSpqKvWKrVPX+uBCOMqOknrGp5nc1svSe5enc=</DigestValue>
    </Reference>
  </SignedInfo>
  <SignatureValue>ZpaCVVwo1iDxen+LTao06VgKYUcTwsZgPU/MCEPq4fIsXBO0cf5b60BgOxqzrQTcRtIphYslqsTF
rfN6XSGejvzgFP5Aycl3Y6seSLjiTH+csbP2bgBWpqdNuu5+uxb/7Oupnk0NVIhJt5YAMB/QSrhj
hroVkfioNP/Q/WCYa1+YRKjZxQfWCY1BNgAOyJfQtpnLgq1gE9sMIHXQ1ZqYIGtBgJPBbwlmjf/T
+VRcQpvRq36ZqOdVYrhr6Xzm81ptnVbYU0mGAYD3NKzZ+iz7KvhmMoaOVj2CCSt74BwiQZujPBfG
HjDuSky7o0Q/6frtT4Z/4y/rx2CeN/l8qVNtRA==</SignatureValue>
  <KeyInfo>
    <X509Data>
      <X509Certificate>MIIFhDCCBGygAwIBAgITdgAAkEeCLzwjNDPCoAAAAACQRzANBgkqhkiG9w0BAQsFADBPMRQwEgYKCZImiZPyLGQBGRYEdGVjaDEWMBQGCgmSJomT8ixkARkWBml0Y29ycDEfMB0GA1UEAwwW0KTQk9CR0J7QoyDQktCeINCR0JPQozAeFw0yMzAxMTkwMzU1MjhaFw0yNDAxMTkwMzU1MjhaMIIBGjEUMBIGCgmSJomT8ixkARkWBHRlY2gxFjAUBgoJkiaJk/IsZAEZFgZpdGNvcnAxGjAYBgoJkiaJk/IsZAEZFgpiZ3UtY2FtcHVzMQ0wCwYDVQQLEwRST09UMSEwHwYDVQQLDBjQn9C+0LvRjNC30L7QstCw0YLQtdC70LgxHTAbBgNVBAsMFNCh0L7RgtGA0YPQtNC90LjQutC4MSQwIgYDVQQLDBvQktGB0LUg0YHQvtGC0YDRg9C00L3QuNC60LgxOTA3BgNVBAMMMNCi0YPQvNCw0YjQtdCy0LAg0J3QsNGC0LDQu9GM0Y8g0J/QtdGC0YDQvtCy0L3QsDEcMBoGCSqGSIb3DQEJARYNMDEwMjk0QGJndS5ydTCCASIwDQYJKoZIhvcNAQEBBQADggEPADCCAQoCggEBAK7SfEyH7ktFfsX4yfdK3NL7gFTm/R5T5rlzEkouU6py435PtgCr4pgWpiw4je7lqZzpLzKvlSL6XJRgzNYqo9CpMPWIxVbUzE0xfnYWkgadt7nHbaxoorFdXCKTr7APsqJaip65eTrJCOVtQS2XiWVk8CHJB8m4wanDwBJM4ASNYsTMFEjfjn6GAiynA83s3b08qmBC46eY2whAjKRiOF5I4oPhG+wFaA8lz1u1MGiuMbh3LsR65Mi/FVd78VHsg4pNFdoa05aipUSFiEWOVw3feCR9zE+oqmEYv5zc5eEl7NkBIZDdhL/2RY+M3ALDrhD+elPefwQ+8xF8TqFd1JkCAwEAAaOCAYowggGGMDwGCSsGAQQBgjcVBwQvMC0GJSsGAQQBgjcVCIXJ7nKD5qo8hImBHITU1kmGse1xFvL8GIHC8FECAWQCAQkwHQYDVR0lBBYwFAYIKwYBBQUHAwIGCCsGAQUFBwMEMA4GA1UdDwEB/wQEAwIHgDAnBgkrBgEEAYI3FQoEGjAYMAoGCCsGAQUFBwMCMAoGCCsGAQUFBwMEMB0GA1UdDgQWBBRIRnuUyTEsMgHFgDaL0Fg2xkxOXTAfBgNVHSMEGDAWgBQbFXfs/NHi6Dgha6ej8fY5/Z0m8jA0BgNVHR8ELTArMCmgJ6AlhiNodHRwOi8vY2EuYmd1LnJ1L3BraS9CR1UtQ0EtQ1JMLmNybDA/BggrBgEFBQcBAQQzMDEwLwYIKwYBBQUHMAKGI2h0dHA6Ly9jYS5iZ3UucnUvcGtpL0JHVS1DQS1DUlQuY3J0MDcGA1UdEQQwMC6gHQYKKwYBBAGCNxQCA6APDA0wMTAyOTRAYmd1LnJ1gQ0wMTAyOTRAYmd1LnJ1MA0GCSqGSIb3DQEBCwUAA4IBAQAl7eMaJIdrX2nTQ1t9oi4IogBdgTE3Z/P5VLVIpY2hXnMyKnQpi19rYjVj4/YsRDMNTIuw6SP9MEqpb6K0J8oGC18XRlGKAPKG6gHxaqWJJttl2xYPFAnwEaK0m6aqyOVDcliPS13VLmQ3G/do9gCF0qjKwqsWOwYEkzmRzU5StV6mEjSKjbcXJBgSAWPCxLlvThO/XLKgCnTRopShr0AKfBKXr1O3nNixSgxkZjn+cfGTDyglyzuXAeg4zShwmuO69apqalvnVro1xpEpwU8K4iwk1Dg5rV3INEGLS03QprEGjrAGfomKbfAjfnbACh3s9U2H566hUGk7QNvduJr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dekGOrfHWQYu2qZJcgPAmKZWMzQi3cLPLvuEwE2lrMQ=</DigestValue>
      </Reference>
      <Reference URI="/word/document.xml?ContentType=application/vnd.openxmlformats-officedocument.wordprocessingml.document.main+xml">
        <DigestMethod Algorithm="http://www.w3.org/2001/04/xmlenc#sha256"/>
        <DigestValue>dxPjIfpLBmwQg+w68DvzK/6rkY/LptlxUCD81NEy0x4=</DigestValue>
      </Reference>
      <Reference URI="/word/endnotes.xml?ContentType=application/vnd.openxmlformats-officedocument.wordprocessingml.endnotes+xml">
        <DigestMethod Algorithm="http://www.w3.org/2001/04/xmlenc#sha256"/>
        <DigestValue>H0RHaywNYTDM1vl/Vf/IpGBKLASgOAQ4wCaME2xBILQ=</DigestValue>
      </Reference>
      <Reference URI="/word/fontTable.xml?ContentType=application/vnd.openxmlformats-officedocument.wordprocessingml.fontTable+xml">
        <DigestMethod Algorithm="http://www.w3.org/2001/04/xmlenc#sha256"/>
        <DigestValue>88f+rsKJMtjaQZjyxmSnZWUXWnly8KOidfYq+FMKuyw=</DigestValue>
      </Reference>
      <Reference URI="/word/footnotes.xml?ContentType=application/vnd.openxmlformats-officedocument.wordprocessingml.footnotes+xml">
        <DigestMethod Algorithm="http://www.w3.org/2001/04/xmlenc#sha256"/>
        <DigestValue>Cx1fJEwu6D/ZdtyQIlMzSzpqClx9o+dx5DMlrZR5GwQ=</DigestValue>
      </Reference>
      <Reference URI="/word/header1.xml?ContentType=application/vnd.openxmlformats-officedocument.wordprocessingml.header+xml">
        <DigestMethod Algorithm="http://www.w3.org/2001/04/xmlenc#sha256"/>
        <DigestValue>NeIoN9XYAFj06XPZS99JhT2KBGn8WV5KQUvJDg+gPqg=</DigestValue>
      </Reference>
      <Reference URI="/word/media/image1.emf?ContentType=image/x-emf">
        <DigestMethod Algorithm="http://www.w3.org/2001/04/xmlenc#sha256"/>
        <DigestValue>aq69tx0vwDk81rVPEcryYXWqFDRCgmqqYGuNbGCMuRw=</DigestValue>
      </Reference>
      <Reference URI="/word/media/image2.emf?ContentType=image/x-emf">
        <DigestMethod Algorithm="http://www.w3.org/2001/04/xmlenc#sha256"/>
        <DigestValue>h5wA6tuwGm7ta4otD1oualWCMwQwhQ6Q9MKOp/Nflu8=</DigestValue>
      </Reference>
      <Reference URI="/word/media/image3.emf?ContentType=image/x-emf">
        <DigestMethod Algorithm="http://www.w3.org/2001/04/xmlenc#sha256"/>
        <DigestValue>yb0IK6+rqwLijd1Ex44K6jOLX69atpXsTZ7epui7aYA=</DigestValue>
      </Reference>
      <Reference URI="/word/numbering.xml?ContentType=application/vnd.openxmlformats-officedocument.wordprocessingml.numbering+xml">
        <DigestMethod Algorithm="http://www.w3.org/2001/04/xmlenc#sha256"/>
        <DigestValue>kkqVFIcwACvlswQitQ60WQQhb4KjZUFYuNvTCVpqlMc=</DigestValue>
      </Reference>
      <Reference URI="/word/settings.xml?ContentType=application/vnd.openxmlformats-officedocument.wordprocessingml.settings+xml">
        <DigestMethod Algorithm="http://www.w3.org/2001/04/xmlenc#sha256"/>
        <DigestValue>FO3uCvanCsm+NZESapSmDIq5coTqUYw8qUcsyrscz2E=</DigestValue>
      </Reference>
      <Reference URI="/word/styles.xml?ContentType=application/vnd.openxmlformats-officedocument.wordprocessingml.styles+xml">
        <DigestMethod Algorithm="http://www.w3.org/2001/04/xmlenc#sha256"/>
        <DigestValue>icsFPhdjblnlkwvlKFZ7n1Z/mdsKtiq8B+kDsxzUdfE=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iUadEHo49rvmc0fd7IcreRualgKXZeMF2bWc2yNQkcs=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2023-04-27T06:54:10Z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{D95FACD7-62F0-44B8-BF1B-4128BBF08769}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2023-04-27T06:54:10Z</xd:SigningTime>
          <xd:SigningCertificate>
            <xd:Cert>
              <xd:CertDigest>
                <DigestMethod Algorithm="http://www.w3.org/2001/04/xmlenc#sha256"/>
                <DigestValue>RsdQ6BzjQPvwg0yLVew1VR1JWDB97Xr3YJp2TcAosuI=</DigestValue>
              </xd:CertDigest>
              <xd:IssuerSerial>
                <X509IssuerName>CN=ФГБОУ ВО БГУ, DC=itcorp, DC=tech</X509IssuerName>
                <X509SerialNumber>2631488125206738456268845614357850981654368327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7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8A0N5BdsBc9wBcW7dwsL4FAGSs7wBQru8A3vEJdcCr7wDyTfN22BwKUgkAAAAMTvN2KKzvAJBW9wAAAAAACEP3AAhD9wCQ0G1wAAAAAFys7wAYAAAAAAAAAAAAAAAAAAAAAAAAALif9gAAAAAAAAAAAAAAAAAAAAAAAAAAAAAA2wMAAAAAAAA+dlCi73YAAAAAAAAAAFyt7wBQou92AAAAACwb8nbKHXh1/////yys7wAwrO8ABAAAAGis7wAAAAAAAAAAANSvdnVYrO8AXK3vAAkAAABcre8AAAAAAAEAAAAB2AAAAAIAAAAAAAAAAAAAAAAAAAAAAAAAAAAAZHYACAAAAAAlAAAADAAAAAEAAAAYAAAADAAAAAAAAAISAAAADAAAAAEAAAAeAAAAGAAAAL8AAAAEAAAA9wAAABEAAAAlAAAADAAAAAEAAABUAAAAiAAAAMAAAAAEAAAA9QAAABAAAAABAAAAVRXZQXsJ2UHAAAAABAAAAAoAAABMAAAAAAAAAAAAAAAAAAAA//////////9gAAAAMgA3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zdpDt7wDyTfN2CEP3AAkAAAAMTvN2AAIAAGBb9wAAAAAACEP3AAhD9wAyS7dwAAAAACzu7wBVBwAAAAAAAAAAAAAAAAAAAAAAALif9gAAAAAAAAAAAAAAAAAAAAAAAAAAAAAAAAAAAAAAAAAAAAAAAAAAAAAAAAAAAAAAAAAAAAAAAAAAAAAAAABOEPZ20xkgW+ju7wA4Ee92CEP3AAxIjXAAAAAASBLvdv//AAAAAAAAKxPvdisT73YY7+8AAADvAAcAAAAAAAAA1K92dQkAAABI7+8ABwAAAEjv7wAAAAAAAQAAAAHYAAAAAgAAAAAAAAAAAAAAAAAA4MRf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HPDAEuC37wDMue8A3vEJdSYAsoCIpEdwcx4KagAAAACIpEdwZTcccCA0AwEEt+8AaLfvAEuFQnD/////VLfvAJ64HnB6HCNw0rgecPArHXACLB1wYgCygIikR3BCALKAfLfvAH+4HnBwO4kOAAAAAAAA2wOkt+8ANLnvAPnwCXWEt+8ABAAAAAXxCXXo50dw4P///wAAAAAAAAAAAAAAAJABAAAAAAABAAAAAGEAcgAAAGEABgAAAAAAAADUr3Z1AAAAANi47wAGAAAA2LjvAAAAAAABAAAAAdgAAAACAAAAAAAAAAAAAAAAAADgxF92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Cc6MAS6LbvANS47wDe8Ql1DQAAAH7gxABWHgqnAAAAAFDfhg4SAAAAlLfvAAAAAAAEgAACZQAAAFDfhg71IspvUN+GDgBDHhYSAAAAAAAAAAAAAAAEgAACAEMeFhIAAABQ34YOuNzEbwEAAAAcAAAAAADbA1Dfhg48uO8A+fAJdYy27wAFAAAABfEJdQAAAADw////AAAAAAAAAAAAAAAAkAEAAAAAAAEAAAAAcwBlAAAAbwAJAAAAAAAAANSvdnUAAAAA4LfvAAkAAADgt+8AAAAAAAEAAAAB2AAAAAIAAAAAAAAAAAAAAAAAAODEX3Z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WAAAAXAAAAAEAAABVFdlBewnZQQoAAABQAAAADQAAAEwAAAAAAAAAAAAAAAAAAAD//////////2gAAAAdBC4AHwQuACAAIgRDBDwEMARIBDUEMgQwBAAACAAAAAMAAAAIAAAAAwAAAAMAAAAGAAAABQAAAAg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AAAABsAAAAAQAAAFUV2UF7CdlBCgAAAGAAAAAfAAAATAAAAAAAAAAAAAAAAAAAAP//////////jAAAACMERwQ1BD0ESwQ5BCAAQQQ1BDoEQAQ1BEIEMARABEwEIABDBEcENQQ9BD4EMwQ+BCAAQQQ+BDIENQRCBDAEAAAGAAAABwAAAAYAAAAHAAAACAAAAAcAAAADAAAABQAAAAYAAAAGAAAABwAAAAYAAAAFAAAABgAAAAcAAAAGAAAAAwAAAAUAAAAHAAAABgAAAAcAAAAHAAAABQAAAAcAAAADAAAABQAAAAcAAAAGAAAABgAAAAUAAAAGAAAASwAAAEAAAAAwAAAABQAAACAAAAABAAAAAQAAABAAAAAAAAAAAAAAAAABAACAAAAAAAAAAAAAAAAAAQAAgAAAACUAAAAMAAAAAgAAACcAAAAYAAAABQAAAAAAAAD///8AAAAAACUAAAAMAAAABQAAAEwAAABkAAAACQAAAHAAAADlAAAAfAAAAAkAAABwAAAA3QAAAA0AAAAhAPAAAAAAAAAAAAAAAIA/AAAAAAAAAAAAAIA/AAAAAAAAAAAAAAAAAAAAAAAAAAAAAAAAAAAAAAAAAAAlAAAADAAAAAAAAIAoAAAADAAAAAUAAAAlAAAADAAAAAEAAAAYAAAADAAAAAAAAAISAAAADAAAAAEAAAAWAAAADAAAAAAAAABUAAAAJAEAAAoAAABwAAAA5AAAAHwAAAABAAAAVRXZQXsJ2UEKAAAAcAAAACQAAABMAAAABAAAAAkAAABwAAAA5gAAAH0AAACUAAAAHwQ+BDQEPwQ4BEEEMAQ9BD4EOgAgACIEQwQ8BDAESAQ1BDIEMAQgAB0EMARCBDAEOwRMBE8EIAAfBDUEQgRABD4EMgQ9BDAECAAAAAcAAAAGAAAABwAAAAcAAAAFAAAABgAAAAcAAAAHAAAAAwAAAAMAAAAGAAAABQAAAAgAAAAGAAAACQAAAAYAAAAGAAAABgAAAAMAAAAIAAAABgAAAAUAAAAGAAAABgAAAAYAAAAGAAAAAwAAAAgAAAAGAAAABQAAAAcAAAAHAAAABgAAAAcAAAAGAAAAFgAAAAwAAAAAAAAAJQAAAAwAAAACAAAADgAAABQAAAAAAAAAEAAAABQAAAA=</Object>
  <Object Id="idInvalidSigLnImg">AQAAAGwAAAAAAAAAAAAAAP8AAAB/AAAAAAAAAAAAAAAjGwAAkQ0AACBFTUYAAAEAv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vANDeQXbAXPcAXFu3cLC+BQBkrO8AUK7vAN7xCXXAq+8A8k3zdtgcClIJAAAADE7zdiis7wCQVvcAAAAAAAhD9wAIQ/cAkNBtcAAAAABcrO8AGAAAAAAAAAAAAAAAAAAAAAAAAAC4n/YAAAAAAAAAAAAAAAAAAAAAAAAAAAAAANsDAAAAAAAAPnZQou92AAAAAAAAAABcre8AUKLvdgAAAAAsG/J2yh14df////8srO8AMKzvAAQAAABorO8AAAAAAAAAAADUr3Z1WKzvAFyt7wAJAAAAXK3vAAAAAAABAAAAAdgAAAAC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83aQ7e8A8k3zdghD9wAJAAAADE7zdgACAABgW/cAAAAAAAhD9wAIQ/cAMku3cAAAAAAs7u8AVQcAAAAAAAAAAAAAAAAAAAAAAAC4n/YAAAAAAAAAAAAAAAAAAAAAAAAAAAAAAAAAAAAAAAAAAAAAAAAAAAAAAAAAAAAAAAAAAAAAAAAAAAAAAAAAThD2dtMZIFvo7u8AOBHvdghD9wAMSI1wAAAAAEgS73b//wAAAAAAACsT73YrE+92GO/vAAAA7wAHAAAAAAAAANSvdnUJAAAASO/vAAcAAABI7+8AAAAAAAEAAAAB2AAAAAIAAAAAAAAAAAAAAAAAAODEX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BzwwBLgt+8AzLnvAN7xCXUmALKAiKRHcHMeCmoAAAAAiKRHcGU3HHAgNAMBBLfvAGi37wBLhUJw/////1S37wCeuB5wehwjcNK4HnDwKx1wAiwdcGIAsoCIpEdwQgCygHy37wB/uB5wcDuJDgAAAAAAANsDpLfvADS57wD58Al1hLfvAAQAAAAF8Ql16OdHcOD///8AAAAAAAAAAAAAAACQAQAAAAAAAQAAAABhAHIAAABhAAYAAAAAAAAA1K92dQAAAADYuO8ABgAAANi47wAAAAAAAQAAAAHYAAAAAgAAAAAAAAAAAAAAAAAA4MRfdm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nOjAEui27wDUuO8A3vEJdQ0AAAB+4MQAVh4KpwAAAABQ34YOEgAAAJS37wAAAAAABIAAAmUAAABQ34YO9SLKb1Dfhg4AQx4WEgAAAAAAAAAAAAAABIAAAgBDHhYSAAAAUN+GDrjcxG8BAAAAHAAAAAAA2wNQ34YOPLjvAPnwCXWMtu8ABQAAAAXxCXUAAAAA8P///wAAAAAAAAAAAAAAAJABAAAAAAABAAAAAHMAZQAAAG8ACQAAAAAAAADUr3Z1AAAAAOC37wAJAAAA4LfvAAAAAAABAAAAAdgAAAACAAAAAAAAAAAAAAAAAADgxF92ZHYACAAAAAAlAAAADAAAAAQAAAAYAAAADAAAAAAAAAISAAAADAAAAAEAAAAeAAAAGAAAACkAAAAzAAAAhgAAAEgAAAAlAAAADAAAAAQAAABUAAAAkAAAACoAAAAzAAAAhAAAAEcAAAABAAAAVRXZQXsJ2UEqAAAAMwAAAAsAAABMAAAAAAAAAAAAAAAAAAAA//////////9kAAAAIQQ+BDMEOwQwBEEEPgQyBDAEPQQ+BP8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gAAAFwAAAABAAAAVRXZQXsJ2UEKAAAAUAAAAA0AAABMAAAAAAAAAAAAAAAAAAAA//////////9oAAAAHQQuAB8ELgAgACIEQwQ8BDAESAQ1BDIEMAT/AAgAAAADAAAACAAAAAMAAAADAAAABgAAAAUAAAAIAAAABgAAAAk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IAQAACgAAAGAAAADAAAAAbAAAAAEAAABVFdlBewnZQQoAAABgAAAAHwAAAEwAAAAAAAAAAAAAAAAAAAD//////////4wAAAAjBEcENQQ9BEsEOQQgAEEENQQ6BEAENQRCBDAEQARMBCAAQwRHBDUEPQQ+BDMEPgQgAEEEPgQyBDUEQgQwBP8ABgAAAAcAAAAGAAAABwAAAAgAAAAHAAAAAwAAAAUAAAAGAAAABgAAAAcAAAAGAAAABQAAAAYAAAAHAAAABgAAAAMAAAAFAAAABwAAAAYAAAAHAAAABwAAAAUAAAAHAAAAAwAAAAUAAAAHAAAABgAAAAYAAAAFAAAABgAAAEsAAABAAAAAMAAAAAUAAAAgAAAAAQAAAAEAAAAQAAAAAAAAAAAAAAAAAQAAgAAAAAAAAAAAAAAAAAEAAIAAAAAlAAAADAAAAAIAAAAnAAAAGAAAAAUAAAAAAAAA////AAAAAAAlAAAADAAAAAUAAABMAAAAZAAAAAkAAABwAAAA5QAAAHwAAAAJAAAAcAAAAN0AAAANAAAAIQDwAAAAAAAAAAAAAACAPwAAAAAAAAAAAACAPwAAAAAAAAAAAAAAAAAAAAAAAAAAAAAAAAAAAAAAAAAAJQAAAAwAAAAAAACAKAAAAAwAAAAFAAAAJQAAAAwAAAABAAAAGAAAAAwAAAAAAAACEgAAAAwAAAABAAAAFgAAAAwAAAAAAAAAVAAAACQBAAAKAAAAcAAAAOQAAAB8AAAAAQAAAFUV2UF7CdlBCgAAAHAAAAAkAAAATAAAAAQAAAAJAAAAcAAAAOYAAAB9AAAAlAAAAB8EPgQ0BD8EOARBBDAEPQQ+BDoAIAAiBEMEPAQwBEgENQQyBDAEIAAdBDAEQgQwBDsETARPBCAAHwQ1BEIEQAQ+BDIEPQQwBAgAAAAHAAAABgAAAAcAAAAHAAAABQAAAAYAAAAHAAAABwAAAAMAAAADAAAABgAAAAUAAAAIAAAABgAAAAkAAAAGAAAABgAAAAYAAAADAAAACAAAAAYAAAAFAAAABgAAAAYAAAAGAAAABgAAAAMAAAAIAAAABgAAAAU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Тумашева Наталья Петровна</cp:lastModifiedBy>
  <cp:revision>11</cp:revision>
  <cp:lastPrinted>2020-09-07T07:51:00Z</cp:lastPrinted>
  <dcterms:created xsi:type="dcterms:W3CDTF">2023-04-27T05:21:00Z</dcterms:created>
  <dcterms:modified xsi:type="dcterms:W3CDTF">2023-04-27T06:54:00Z</dcterms:modified>
</cp:coreProperties>
</file>